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16C9" w14:textId="77777777" w:rsidR="0003647E" w:rsidRPr="000D4A72" w:rsidRDefault="00B15C80" w:rsidP="007159F9">
      <w:pPr>
        <w:pStyle w:val="Standard"/>
        <w:ind w:left="15" w:right="45"/>
        <w:jc w:val="center"/>
        <w:rPr>
          <w:rFonts w:ascii="Arial" w:hAnsi="Arial" w:cs="Arial"/>
          <w:b/>
          <w:sz w:val="20"/>
          <w:lang w:val="es-ES"/>
        </w:rPr>
      </w:pPr>
      <w:r w:rsidRPr="000D4A72">
        <w:rPr>
          <w:rFonts w:ascii="Arial" w:hAnsi="Arial" w:cs="Arial"/>
          <w:b/>
          <w:sz w:val="20"/>
          <w:lang w:val="es-ES"/>
        </w:rPr>
        <w:t>FORMULARIO 4</w:t>
      </w:r>
    </w:p>
    <w:p w14:paraId="577CF3B6" w14:textId="77777777" w:rsidR="0003647E" w:rsidRPr="000D4A72" w:rsidRDefault="0003647E" w:rsidP="00A90221">
      <w:pPr>
        <w:pStyle w:val="Standard"/>
        <w:ind w:left="15" w:right="45"/>
        <w:jc w:val="center"/>
        <w:rPr>
          <w:rFonts w:ascii="Arial" w:hAnsi="Arial" w:cs="Arial"/>
          <w:b/>
          <w:sz w:val="20"/>
          <w:lang w:val="es-ES"/>
        </w:rPr>
      </w:pPr>
    </w:p>
    <w:p w14:paraId="6F9E6D06" w14:textId="5EA440ED" w:rsidR="00AA0A14" w:rsidRPr="000D4A72" w:rsidRDefault="00B15C80" w:rsidP="00A90221">
      <w:pPr>
        <w:pStyle w:val="Standard"/>
        <w:ind w:left="15" w:right="45"/>
        <w:jc w:val="center"/>
        <w:rPr>
          <w:rFonts w:ascii="Arial" w:hAnsi="Arial" w:cs="Arial"/>
          <w:b/>
          <w:sz w:val="20"/>
          <w:lang w:val="es-ES"/>
        </w:rPr>
      </w:pPr>
      <w:r w:rsidRPr="000D4A72">
        <w:rPr>
          <w:rFonts w:ascii="Arial" w:hAnsi="Arial" w:cs="Arial"/>
          <w:b/>
          <w:sz w:val="20"/>
          <w:lang w:val="es-ES"/>
        </w:rPr>
        <w:t xml:space="preserve">CARTA DE COMPROMISO </w:t>
      </w:r>
      <w:bookmarkStart w:id="0" w:name="_Hlk6497263"/>
      <w:r w:rsidR="000B3420">
        <w:rPr>
          <w:rFonts w:ascii="Arial" w:hAnsi="Arial" w:cs="Arial"/>
          <w:b/>
          <w:sz w:val="20"/>
          <w:lang w:val="es-ES"/>
        </w:rPr>
        <w:t xml:space="preserve">DE </w:t>
      </w:r>
      <w:r w:rsidR="00370387" w:rsidRPr="000D4A72">
        <w:rPr>
          <w:rFonts w:ascii="Arial" w:hAnsi="Arial" w:cs="Arial"/>
          <w:b/>
          <w:sz w:val="20"/>
          <w:lang w:val="es-ES"/>
        </w:rPr>
        <w:t xml:space="preserve">CUMPLIMIENTO DE POLÍTICAS </w:t>
      </w:r>
      <w:bookmarkEnd w:id="0"/>
      <w:r w:rsidR="00370387" w:rsidRPr="000D4A72">
        <w:rPr>
          <w:rFonts w:ascii="Arial" w:hAnsi="Arial" w:cs="Arial"/>
          <w:b/>
          <w:sz w:val="20"/>
          <w:lang w:val="es-ES"/>
        </w:rPr>
        <w:t xml:space="preserve">FIEDS </w:t>
      </w:r>
      <w:r w:rsidR="000B1A5A" w:rsidRPr="000D4A72">
        <w:rPr>
          <w:rFonts w:ascii="Arial" w:hAnsi="Arial" w:cs="Arial"/>
          <w:b/>
          <w:sz w:val="20"/>
          <w:lang w:val="es-ES"/>
        </w:rPr>
        <w:t xml:space="preserve">POR PARTE DEL SOLICITANTE Y SUS ENTIDADES </w:t>
      </w:r>
      <w:r w:rsidR="000D4A72" w:rsidRPr="000D4A72">
        <w:rPr>
          <w:rFonts w:ascii="Arial" w:hAnsi="Arial" w:cs="Arial"/>
          <w:b/>
          <w:sz w:val="20"/>
          <w:lang w:val="es-ES"/>
        </w:rPr>
        <w:t>SOCIAS</w:t>
      </w:r>
      <w:r w:rsidR="00F029BD" w:rsidRPr="000D4A72">
        <w:rPr>
          <w:rStyle w:val="Refdenotaalpie"/>
          <w:rFonts w:ascii="Arial" w:hAnsi="Arial" w:cs="Arial"/>
          <w:b/>
          <w:sz w:val="20"/>
          <w:lang w:val="es-ES"/>
        </w:rPr>
        <w:footnoteReference w:id="1"/>
      </w:r>
      <w:r w:rsidR="000B1A5A" w:rsidRPr="000D4A72">
        <w:rPr>
          <w:rFonts w:ascii="Arial" w:hAnsi="Arial" w:cs="Arial"/>
          <w:b/>
          <w:sz w:val="20"/>
          <w:lang w:val="es-ES"/>
        </w:rPr>
        <w:t xml:space="preserve">  </w:t>
      </w:r>
    </w:p>
    <w:p w14:paraId="2BC96C34" w14:textId="77777777" w:rsidR="00AA0A14" w:rsidRPr="000D4A72" w:rsidRDefault="00AA0A14" w:rsidP="00A90221">
      <w:pPr>
        <w:pStyle w:val="Standard"/>
        <w:ind w:left="15" w:right="45"/>
        <w:rPr>
          <w:rFonts w:ascii="Arial" w:hAnsi="Arial" w:cs="Arial"/>
          <w:b/>
          <w:sz w:val="20"/>
          <w:lang w:val="es-ES"/>
        </w:rPr>
      </w:pPr>
    </w:p>
    <w:p w14:paraId="1795AB1D" w14:textId="4EC932CA" w:rsidR="00984999" w:rsidRPr="000D4A72" w:rsidRDefault="00B20F0C" w:rsidP="00A90221">
      <w:pPr>
        <w:pStyle w:val="Standard"/>
        <w:ind w:right="45"/>
        <w:jc w:val="both"/>
        <w:rPr>
          <w:rFonts w:ascii="Arial" w:hAnsi="Arial" w:cs="Arial"/>
          <w:sz w:val="20"/>
          <w:lang w:val="es-ES"/>
        </w:rPr>
      </w:pPr>
      <w:r w:rsidRPr="000D4A72">
        <w:rPr>
          <w:rFonts w:ascii="Arial" w:hAnsi="Arial" w:cs="Arial"/>
          <w:sz w:val="20"/>
          <w:lang w:val="es-ES"/>
        </w:rPr>
        <w:t xml:space="preserve">Los abajo firmantes, </w:t>
      </w:r>
      <w:r w:rsidR="00132015" w:rsidRPr="000D4A72">
        <w:rPr>
          <w:rFonts w:ascii="Arial" w:hAnsi="Arial" w:cs="Arial"/>
          <w:sz w:val="20"/>
          <w:lang w:val="es-ES"/>
        </w:rPr>
        <w:t>en calidad</w:t>
      </w:r>
      <w:r w:rsidRPr="000D4A72">
        <w:rPr>
          <w:rFonts w:ascii="Arial" w:hAnsi="Arial" w:cs="Arial"/>
          <w:sz w:val="20"/>
          <w:lang w:val="es-ES"/>
        </w:rPr>
        <w:t xml:space="preserve"> </w:t>
      </w:r>
      <w:r w:rsidR="00132015" w:rsidRPr="000D4A72">
        <w:rPr>
          <w:rFonts w:ascii="Arial" w:hAnsi="Arial" w:cs="Arial"/>
          <w:sz w:val="20"/>
          <w:lang w:val="es-ES"/>
        </w:rPr>
        <w:t>de representante</w:t>
      </w:r>
      <w:r w:rsidRPr="000D4A72">
        <w:rPr>
          <w:rFonts w:ascii="Arial" w:hAnsi="Arial" w:cs="Arial"/>
          <w:sz w:val="20"/>
          <w:lang w:val="es-ES"/>
        </w:rPr>
        <w:t>(</w:t>
      </w:r>
      <w:r w:rsidR="00132015" w:rsidRPr="000D4A72">
        <w:rPr>
          <w:rFonts w:ascii="Arial" w:hAnsi="Arial" w:cs="Arial"/>
          <w:sz w:val="20"/>
          <w:lang w:val="es-ES"/>
        </w:rPr>
        <w:t>s</w:t>
      </w:r>
      <w:r w:rsidRPr="000D4A72">
        <w:rPr>
          <w:rFonts w:ascii="Arial" w:hAnsi="Arial" w:cs="Arial"/>
          <w:sz w:val="20"/>
          <w:lang w:val="es-ES"/>
        </w:rPr>
        <w:t>)</w:t>
      </w:r>
      <w:r w:rsidR="00132015" w:rsidRPr="000D4A72">
        <w:rPr>
          <w:rFonts w:ascii="Arial" w:hAnsi="Arial" w:cs="Arial"/>
          <w:sz w:val="20"/>
          <w:lang w:val="es-ES"/>
        </w:rPr>
        <w:t xml:space="preserve"> legal</w:t>
      </w:r>
      <w:r w:rsidRPr="000D4A72">
        <w:rPr>
          <w:rFonts w:ascii="Arial" w:hAnsi="Arial" w:cs="Arial"/>
          <w:sz w:val="20"/>
          <w:lang w:val="es-ES"/>
        </w:rPr>
        <w:t>(</w:t>
      </w:r>
      <w:r w:rsidR="00215052" w:rsidRPr="000D4A72">
        <w:rPr>
          <w:rFonts w:ascii="Arial" w:hAnsi="Arial" w:cs="Arial"/>
          <w:sz w:val="20"/>
          <w:lang w:val="es-ES"/>
        </w:rPr>
        <w:t>e</w:t>
      </w:r>
      <w:r w:rsidRPr="000D4A72">
        <w:rPr>
          <w:rFonts w:ascii="Arial" w:hAnsi="Arial" w:cs="Arial"/>
          <w:sz w:val="20"/>
          <w:lang w:val="es-ES"/>
        </w:rPr>
        <w:t>s)</w:t>
      </w:r>
      <w:r w:rsidR="00132015" w:rsidRPr="000D4A72">
        <w:rPr>
          <w:rFonts w:ascii="Arial" w:hAnsi="Arial" w:cs="Arial"/>
          <w:sz w:val="20"/>
          <w:lang w:val="es-ES"/>
        </w:rPr>
        <w:t xml:space="preserve"> de</w:t>
      </w:r>
      <w:r w:rsidR="00984999" w:rsidRPr="000D4A72">
        <w:rPr>
          <w:rFonts w:ascii="Arial" w:hAnsi="Arial" w:cs="Arial"/>
          <w:sz w:val="20"/>
          <w:lang w:val="es-ES"/>
        </w:rPr>
        <w:t>:</w:t>
      </w:r>
    </w:p>
    <w:p w14:paraId="17AE3E96" w14:textId="77777777" w:rsidR="00984999" w:rsidRPr="000D4A72" w:rsidRDefault="00984999" w:rsidP="00A90221">
      <w:pPr>
        <w:pStyle w:val="Standard"/>
        <w:ind w:right="45"/>
        <w:jc w:val="both"/>
        <w:rPr>
          <w:rFonts w:ascii="Arial" w:hAnsi="Arial" w:cs="Arial"/>
          <w:sz w:val="20"/>
          <w:lang w:val="es-ES"/>
        </w:rPr>
      </w:pPr>
    </w:p>
    <w:p w14:paraId="276FB4EC" w14:textId="420E6D92" w:rsidR="00984999" w:rsidRPr="000D4A72" w:rsidRDefault="00984999" w:rsidP="00984999">
      <w:pPr>
        <w:pStyle w:val="Standard"/>
        <w:numPr>
          <w:ilvl w:val="0"/>
          <w:numId w:val="8"/>
        </w:numPr>
        <w:ind w:right="45"/>
        <w:jc w:val="both"/>
        <w:rPr>
          <w:rFonts w:ascii="Arial" w:hAnsi="Arial" w:cs="Arial"/>
          <w:sz w:val="20"/>
          <w:highlight w:val="yellow"/>
          <w:lang w:val="es-ES"/>
        </w:rPr>
      </w:pPr>
      <w:r w:rsidRPr="000D4A72">
        <w:rPr>
          <w:rFonts w:ascii="Arial" w:hAnsi="Arial" w:cs="Arial"/>
          <w:sz w:val="20"/>
          <w:highlight w:val="yellow"/>
          <w:lang w:val="es-ES"/>
        </w:rPr>
        <w:t xml:space="preserve">(incluir nombre </w:t>
      </w:r>
      <w:r w:rsidR="00AA0DBC" w:rsidRPr="000D4A72">
        <w:rPr>
          <w:rFonts w:ascii="Arial" w:hAnsi="Arial" w:cs="Arial"/>
          <w:sz w:val="20"/>
          <w:highlight w:val="yellow"/>
          <w:lang w:val="es-ES"/>
        </w:rPr>
        <w:t xml:space="preserve">de las </w:t>
      </w:r>
      <w:r w:rsidRPr="000D4A72">
        <w:rPr>
          <w:rFonts w:ascii="Arial" w:hAnsi="Arial" w:cs="Arial"/>
          <w:sz w:val="20"/>
          <w:highlight w:val="yellow"/>
          <w:lang w:val="es-ES"/>
        </w:rPr>
        <w:t>entidades y nro. de RUC);</w:t>
      </w:r>
    </w:p>
    <w:p w14:paraId="5C807E0F" w14:textId="77777777" w:rsidR="00984999" w:rsidRPr="000D4A72" w:rsidRDefault="00984999" w:rsidP="00A90221">
      <w:pPr>
        <w:pStyle w:val="Standard"/>
        <w:ind w:right="45"/>
        <w:jc w:val="both"/>
        <w:rPr>
          <w:rFonts w:ascii="Arial" w:hAnsi="Arial" w:cs="Arial"/>
          <w:sz w:val="20"/>
          <w:lang w:val="es-ES"/>
        </w:rPr>
      </w:pPr>
    </w:p>
    <w:p w14:paraId="6948C574" w14:textId="357FAB77" w:rsidR="00AA0A14" w:rsidRPr="000D4A72" w:rsidRDefault="00570189" w:rsidP="00A90221">
      <w:pPr>
        <w:pStyle w:val="Standard"/>
        <w:ind w:right="45"/>
        <w:jc w:val="both"/>
        <w:rPr>
          <w:rFonts w:ascii="Arial" w:hAnsi="Arial" w:cs="Arial"/>
          <w:sz w:val="20"/>
          <w:lang w:val="es-ES"/>
        </w:rPr>
      </w:pPr>
      <w:r w:rsidRPr="000D4A72">
        <w:rPr>
          <w:rFonts w:ascii="Arial" w:hAnsi="Arial" w:cs="Arial"/>
          <w:sz w:val="20"/>
          <w:lang w:val="es-ES"/>
        </w:rPr>
        <w:t>c</w:t>
      </w:r>
      <w:r w:rsidR="00EF351B" w:rsidRPr="000D4A72">
        <w:rPr>
          <w:rFonts w:ascii="Arial" w:hAnsi="Arial" w:cs="Arial"/>
          <w:sz w:val="20"/>
          <w:lang w:val="es-ES"/>
        </w:rPr>
        <w:t>on</w:t>
      </w:r>
      <w:r w:rsidR="00AA0A14" w:rsidRPr="000D4A72">
        <w:rPr>
          <w:rFonts w:ascii="Arial" w:hAnsi="Arial" w:cs="Arial"/>
          <w:sz w:val="20"/>
          <w:lang w:val="es-ES"/>
        </w:rPr>
        <w:t xml:space="preserve"> relación a la </w:t>
      </w:r>
      <w:r w:rsidR="009246D7" w:rsidRPr="000D4A72">
        <w:rPr>
          <w:rFonts w:ascii="Arial" w:hAnsi="Arial" w:cs="Arial"/>
          <w:sz w:val="20"/>
          <w:lang w:val="es-ES"/>
        </w:rPr>
        <w:t>p</w:t>
      </w:r>
      <w:r w:rsidR="00AA0A14" w:rsidRPr="000D4A72">
        <w:rPr>
          <w:rFonts w:ascii="Arial" w:hAnsi="Arial" w:cs="Arial"/>
          <w:sz w:val="20"/>
          <w:lang w:val="es-ES"/>
        </w:rPr>
        <w:t>ropuesta presentada para</w:t>
      </w:r>
      <w:r w:rsidR="00335DEA" w:rsidRPr="000D4A72">
        <w:rPr>
          <w:rFonts w:ascii="Arial" w:hAnsi="Arial" w:cs="Arial"/>
          <w:sz w:val="20"/>
          <w:lang w:val="es-ES"/>
        </w:rPr>
        <w:t xml:space="preserve"> el financiamiento y </w:t>
      </w:r>
      <w:r w:rsidR="00AA0A14" w:rsidRPr="000D4A72">
        <w:rPr>
          <w:rFonts w:ascii="Arial" w:hAnsi="Arial" w:cs="Arial"/>
          <w:sz w:val="20"/>
          <w:lang w:val="es-ES"/>
        </w:rPr>
        <w:t xml:space="preserve">ejecución del Proyecto denominado </w:t>
      </w:r>
      <w:r w:rsidR="009246D7" w:rsidRPr="000D4A72">
        <w:rPr>
          <w:rFonts w:ascii="Arial" w:hAnsi="Arial" w:cs="Arial"/>
          <w:sz w:val="20"/>
          <w:lang w:val="es-ES"/>
        </w:rPr>
        <w:t>“…………</w:t>
      </w:r>
      <w:r w:rsidR="00A90221" w:rsidRPr="000D4A72">
        <w:rPr>
          <w:rFonts w:ascii="Arial" w:hAnsi="Arial" w:cs="Arial"/>
          <w:sz w:val="20"/>
          <w:lang w:val="es-ES"/>
        </w:rPr>
        <w:t>……</w:t>
      </w:r>
      <w:r w:rsidR="009246D7" w:rsidRPr="000D4A72">
        <w:rPr>
          <w:rFonts w:ascii="Arial" w:hAnsi="Arial" w:cs="Arial"/>
          <w:sz w:val="20"/>
          <w:lang w:val="es-ES"/>
        </w:rPr>
        <w:t xml:space="preserve">”, </w:t>
      </w:r>
      <w:r w:rsidR="001B3E3D" w:rsidRPr="000D4A72">
        <w:rPr>
          <w:rFonts w:ascii="Arial" w:hAnsi="Arial" w:cs="Arial"/>
          <w:sz w:val="20"/>
          <w:lang w:val="es-ES"/>
        </w:rPr>
        <w:t>en</w:t>
      </w:r>
      <w:r w:rsidR="00AA0A14" w:rsidRPr="000D4A72">
        <w:rPr>
          <w:rFonts w:ascii="Arial" w:hAnsi="Arial" w:cs="Arial"/>
          <w:sz w:val="20"/>
          <w:lang w:val="es-ES"/>
        </w:rPr>
        <w:t xml:space="preserve"> adelante EL PROYECTO, </w:t>
      </w:r>
      <w:r w:rsidR="009246D7" w:rsidRPr="000D4A72">
        <w:rPr>
          <w:rFonts w:ascii="Arial" w:hAnsi="Arial" w:cs="Arial"/>
          <w:sz w:val="20"/>
          <w:lang w:val="es-ES"/>
        </w:rPr>
        <w:t xml:space="preserve">en el marco </w:t>
      </w:r>
      <w:r w:rsidR="00AA0A14" w:rsidRPr="000D4A72">
        <w:rPr>
          <w:rFonts w:ascii="Arial" w:hAnsi="Arial" w:cs="Arial"/>
          <w:sz w:val="20"/>
          <w:lang w:val="es-ES"/>
        </w:rPr>
        <w:t xml:space="preserve">de la </w:t>
      </w:r>
      <w:r w:rsidR="009246D7" w:rsidRPr="000D4A72">
        <w:rPr>
          <w:rFonts w:ascii="Arial" w:hAnsi="Arial" w:cs="Arial"/>
          <w:sz w:val="20"/>
          <w:lang w:val="es-ES"/>
        </w:rPr>
        <w:t xml:space="preserve">convocatoria </w:t>
      </w:r>
      <w:r w:rsidR="00AA0A14" w:rsidRPr="000D4A72">
        <w:rPr>
          <w:rFonts w:ascii="Arial" w:hAnsi="Arial" w:cs="Arial"/>
          <w:sz w:val="20"/>
          <w:lang w:val="es-ES"/>
        </w:rPr>
        <w:t xml:space="preserve">realizada por el </w:t>
      </w:r>
      <w:r w:rsidR="001B3E3D" w:rsidRPr="000D4A72">
        <w:rPr>
          <w:rFonts w:ascii="Arial" w:hAnsi="Arial" w:cs="Arial"/>
          <w:sz w:val="20"/>
          <w:lang w:val="es-ES"/>
        </w:rPr>
        <w:t>Fondo Ítalo</w:t>
      </w:r>
      <w:r w:rsidR="00AA0A14" w:rsidRPr="000D4A72">
        <w:rPr>
          <w:rFonts w:ascii="Arial" w:hAnsi="Arial" w:cs="Arial"/>
          <w:sz w:val="20"/>
          <w:lang w:val="es-ES"/>
        </w:rPr>
        <w:t xml:space="preserve"> Ecuatoriano para el Desarrollo Sostenible” (FIEDS)</w:t>
      </w:r>
      <w:r w:rsidR="001B3E3D" w:rsidRPr="000D4A72">
        <w:rPr>
          <w:rFonts w:ascii="Arial" w:hAnsi="Arial" w:cs="Arial"/>
          <w:sz w:val="20"/>
          <w:lang w:val="es-ES"/>
        </w:rPr>
        <w:t xml:space="preserve">, </w:t>
      </w:r>
      <w:r w:rsidRPr="000D4A72">
        <w:rPr>
          <w:rFonts w:ascii="Arial" w:hAnsi="Arial" w:cs="Arial"/>
          <w:sz w:val="20"/>
          <w:lang w:val="es-ES"/>
        </w:rPr>
        <w:t xml:space="preserve">a nombre y en representación de nuestras representadas, </w:t>
      </w:r>
      <w:r w:rsidR="001F4F9A" w:rsidRPr="000D4A72">
        <w:rPr>
          <w:rFonts w:ascii="Arial" w:hAnsi="Arial" w:cs="Arial"/>
          <w:sz w:val="20"/>
          <w:lang w:val="es-ES"/>
        </w:rPr>
        <w:t xml:space="preserve">declaramos </w:t>
      </w:r>
      <w:r w:rsidR="00AA0A14" w:rsidRPr="000D4A72">
        <w:rPr>
          <w:rFonts w:ascii="Arial" w:hAnsi="Arial" w:cs="Arial"/>
          <w:sz w:val="20"/>
          <w:lang w:val="es-ES"/>
        </w:rPr>
        <w:t>lo siguiente:</w:t>
      </w:r>
    </w:p>
    <w:p w14:paraId="27CBE6AF" w14:textId="77777777" w:rsidR="00AA0A14" w:rsidRPr="000D4A72" w:rsidRDefault="00AA0A14" w:rsidP="00A90221">
      <w:pPr>
        <w:pStyle w:val="Standard"/>
        <w:ind w:right="45"/>
        <w:rPr>
          <w:rFonts w:ascii="Arial" w:hAnsi="Arial" w:cs="Arial"/>
          <w:sz w:val="20"/>
          <w:lang w:val="es-ES"/>
        </w:rPr>
      </w:pPr>
    </w:p>
    <w:p w14:paraId="545D7E7F" w14:textId="4414419D" w:rsidR="00146177" w:rsidRPr="000D4A72" w:rsidRDefault="006915C9" w:rsidP="00A90221">
      <w:pPr>
        <w:pStyle w:val="Standard"/>
        <w:numPr>
          <w:ilvl w:val="0"/>
          <w:numId w:val="4"/>
        </w:numPr>
        <w:ind w:left="284" w:right="45" w:hanging="284"/>
        <w:jc w:val="both"/>
        <w:rPr>
          <w:rFonts w:ascii="Arial" w:hAnsi="Arial" w:cs="Arial"/>
          <w:sz w:val="20"/>
          <w:lang w:val="es-ES"/>
        </w:rPr>
      </w:pPr>
      <w:r w:rsidRPr="000D4A72">
        <w:rPr>
          <w:rFonts w:ascii="Arial" w:hAnsi="Arial" w:cs="Arial"/>
          <w:sz w:val="20"/>
          <w:lang w:val="es-ES"/>
        </w:rPr>
        <w:t xml:space="preserve">Nos obligamos y comprometemos a realizar </w:t>
      </w:r>
      <w:r w:rsidR="00335DEA" w:rsidRPr="000D4A72">
        <w:rPr>
          <w:rFonts w:ascii="Arial" w:hAnsi="Arial" w:cs="Arial"/>
          <w:sz w:val="20"/>
          <w:lang w:val="es-ES"/>
        </w:rPr>
        <w:t xml:space="preserve">nuestro </w:t>
      </w:r>
      <w:r w:rsidRPr="000D4A72">
        <w:rPr>
          <w:rFonts w:ascii="Arial" w:hAnsi="Arial" w:cs="Arial"/>
          <w:sz w:val="20"/>
          <w:lang w:val="es-ES"/>
        </w:rPr>
        <w:t>aporte</w:t>
      </w:r>
      <w:r w:rsidR="00335DEA" w:rsidRPr="000D4A72">
        <w:rPr>
          <w:rFonts w:ascii="Arial" w:hAnsi="Arial" w:cs="Arial"/>
          <w:sz w:val="20"/>
          <w:lang w:val="es-ES"/>
        </w:rPr>
        <w:t xml:space="preserve"> de contraparte al proyecto por un total de</w:t>
      </w:r>
      <w:r w:rsidRPr="000D4A72">
        <w:rPr>
          <w:rFonts w:ascii="Arial" w:hAnsi="Arial" w:cs="Arial"/>
          <w:sz w:val="20"/>
          <w:lang w:val="es-ES"/>
        </w:rPr>
        <w:t xml:space="preserve"> US</w:t>
      </w:r>
      <w:r w:rsidR="00FE0031" w:rsidRPr="000D4A72">
        <w:rPr>
          <w:rFonts w:ascii="Arial" w:hAnsi="Arial" w:cs="Arial"/>
          <w:sz w:val="20"/>
          <w:lang w:val="es-ES"/>
        </w:rPr>
        <w:t>D</w:t>
      </w:r>
      <w:r w:rsidR="000D4A72">
        <w:rPr>
          <w:rFonts w:ascii="Arial" w:hAnsi="Arial" w:cs="Arial"/>
          <w:sz w:val="20"/>
          <w:lang w:val="es-ES"/>
        </w:rPr>
        <w:t xml:space="preserve"> </w:t>
      </w:r>
      <w:r w:rsidR="00A90221" w:rsidRPr="000D4A72">
        <w:rPr>
          <w:rFonts w:ascii="Arial" w:hAnsi="Arial" w:cs="Arial"/>
          <w:sz w:val="20"/>
          <w:lang w:val="es-ES"/>
        </w:rPr>
        <w:t>……</w:t>
      </w:r>
      <w:r w:rsidR="000B3420">
        <w:rPr>
          <w:rFonts w:ascii="Arial" w:hAnsi="Arial" w:cs="Arial"/>
          <w:sz w:val="20"/>
          <w:lang w:val="es-ES"/>
        </w:rPr>
        <w:t xml:space="preserve"> (incl. IVA)</w:t>
      </w:r>
      <w:r w:rsidR="00335DEA" w:rsidRPr="000D4A72">
        <w:rPr>
          <w:rFonts w:ascii="Arial" w:hAnsi="Arial" w:cs="Arial"/>
          <w:sz w:val="20"/>
          <w:lang w:val="es-ES"/>
        </w:rPr>
        <w:t>, los mismos que se aportarán de acuerdo al siguiente detalle</w:t>
      </w:r>
      <w:r w:rsidRPr="000D4A72">
        <w:rPr>
          <w:rFonts w:ascii="Arial" w:hAnsi="Arial" w:cs="Arial"/>
          <w:sz w:val="20"/>
          <w:lang w:val="es-ES"/>
        </w:rPr>
        <w:t>:</w:t>
      </w:r>
    </w:p>
    <w:p w14:paraId="21CAAD73" w14:textId="77777777" w:rsidR="00C91683" w:rsidRPr="000D4A72" w:rsidRDefault="00C91683" w:rsidP="00A90221">
      <w:pPr>
        <w:rPr>
          <w:rFonts w:ascii="Arial" w:eastAsia="Calibri" w:hAnsi="Arial" w:cs="Arial"/>
          <w:sz w:val="20"/>
          <w:szCs w:val="20"/>
        </w:rPr>
      </w:pPr>
    </w:p>
    <w:tbl>
      <w:tblPr>
        <w:tblW w:w="8724" w:type="dxa"/>
        <w:jc w:val="center"/>
        <w:tblBorders>
          <w:top w:val="single" w:sz="2" w:space="0" w:color="AEAAAA" w:themeColor="background2" w:themeShade="BF"/>
          <w:left w:val="single" w:sz="2" w:space="0" w:color="AEAAAA" w:themeColor="background2" w:themeShade="BF"/>
          <w:bottom w:val="single" w:sz="2" w:space="0" w:color="AEAAAA" w:themeColor="background2" w:themeShade="BF"/>
          <w:right w:val="single" w:sz="2" w:space="0" w:color="AEAAAA" w:themeColor="background2" w:themeShade="BF"/>
          <w:insideH w:val="single" w:sz="2" w:space="0" w:color="AEAAAA" w:themeColor="background2" w:themeShade="BF"/>
          <w:insideV w:val="single" w:sz="2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862"/>
        <w:gridCol w:w="2500"/>
        <w:gridCol w:w="2181"/>
      </w:tblGrid>
      <w:tr w:rsidR="00B81FCC" w:rsidRPr="00CE72F6" w14:paraId="01ACECD3" w14:textId="77777777" w:rsidTr="00B81FCC">
        <w:trPr>
          <w:trHeight w:val="1336"/>
          <w:jc w:val="center"/>
        </w:trPr>
        <w:tc>
          <w:tcPr>
            <w:tcW w:w="2181" w:type="dxa"/>
            <w:shd w:val="clear" w:color="auto" w:fill="1F3864" w:themeFill="accent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CCA0C" w14:textId="050928E8" w:rsidR="00B81FCC" w:rsidRPr="00CE72F6" w:rsidRDefault="00B81FCC" w:rsidP="00A9022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NOMBRE DE LA ENTIDAD SOLICITANTE, SOCIAS</w:t>
            </w:r>
          </w:p>
        </w:tc>
        <w:tc>
          <w:tcPr>
            <w:tcW w:w="1862" w:type="dxa"/>
            <w:shd w:val="clear" w:color="auto" w:fill="1F3864" w:themeFill="accent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0342F" w14:textId="77777777" w:rsidR="00B81FCC" w:rsidRPr="00CE72F6" w:rsidRDefault="00B81FCC" w:rsidP="00A9022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TIPO DE ENTIDAD</w:t>
            </w:r>
            <w:r w:rsidRPr="00CE72F6">
              <w:rPr>
                <w:rStyle w:val="Refdenotaalpie"/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footnoteReference w:id="2"/>
            </w:r>
          </w:p>
        </w:tc>
        <w:tc>
          <w:tcPr>
            <w:tcW w:w="2500" w:type="dxa"/>
            <w:shd w:val="clear" w:color="auto" w:fill="1F3864" w:themeFill="accent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0317B" w14:textId="186A6334" w:rsidR="00B81FCC" w:rsidRPr="00CE72F6" w:rsidRDefault="00B81FCC" w:rsidP="00A6555B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VALOR DEL APORTE (USD)</w:t>
            </w:r>
            <w:r>
              <w:rPr>
                <w:rStyle w:val="Refdenotaalpie"/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footnoteReference w:id="3"/>
            </w:r>
          </w:p>
        </w:tc>
        <w:tc>
          <w:tcPr>
            <w:tcW w:w="2181" w:type="dxa"/>
            <w:shd w:val="clear" w:color="auto" w:fill="1F3864" w:themeFill="accent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6F78E" w14:textId="77777777" w:rsidR="00B81FCC" w:rsidRPr="00CE72F6" w:rsidRDefault="00B81FCC" w:rsidP="00A9022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t>TIPO DE APORTE</w:t>
            </w:r>
            <w:r w:rsidRPr="00CE72F6">
              <w:rPr>
                <w:rStyle w:val="Refdenotaalpie"/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  <w:footnoteReference w:id="4"/>
            </w:r>
          </w:p>
        </w:tc>
      </w:tr>
      <w:tr w:rsidR="00B81FCC" w:rsidRPr="00CE72F6" w14:paraId="3C8B7CD1" w14:textId="77777777" w:rsidTr="00B81FCC">
        <w:trPr>
          <w:trHeight w:val="567"/>
          <w:jc w:val="center"/>
        </w:trPr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6061C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54781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4D67C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53CD8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81FCC" w:rsidRPr="00CE72F6" w14:paraId="763E3FEF" w14:textId="77777777" w:rsidTr="00B81FCC">
        <w:trPr>
          <w:trHeight w:val="567"/>
          <w:jc w:val="center"/>
        </w:trPr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02F5F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63A5D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9B602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85BB8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81FCC" w:rsidRPr="00CE72F6" w14:paraId="53637283" w14:textId="77777777" w:rsidTr="00B81FCC">
        <w:trPr>
          <w:trHeight w:val="567"/>
          <w:jc w:val="center"/>
        </w:trPr>
        <w:tc>
          <w:tcPr>
            <w:tcW w:w="2181" w:type="dxa"/>
            <w:vAlign w:val="center"/>
            <w:hideMark/>
          </w:tcPr>
          <w:p w14:paraId="4D27A916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E952D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D8D34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EE407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81FCC" w:rsidRPr="00CE72F6" w14:paraId="0D6EA8F5" w14:textId="77777777" w:rsidTr="00B81FCC">
        <w:trPr>
          <w:trHeight w:val="567"/>
          <w:jc w:val="center"/>
        </w:trPr>
        <w:tc>
          <w:tcPr>
            <w:tcW w:w="2181" w:type="dxa"/>
            <w:vAlign w:val="center"/>
            <w:hideMark/>
          </w:tcPr>
          <w:p w14:paraId="292CF95D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71C3C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2ED29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0FCAF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E72F6">
              <w:rPr>
                <w:rFonts w:ascii="Arial" w:eastAsia="Calibri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81FCC" w:rsidRPr="00CE72F6" w14:paraId="525D44A4" w14:textId="77777777" w:rsidTr="00B81FCC">
        <w:trPr>
          <w:trHeight w:val="567"/>
          <w:jc w:val="center"/>
        </w:trPr>
        <w:tc>
          <w:tcPr>
            <w:tcW w:w="2181" w:type="dxa"/>
            <w:vAlign w:val="center"/>
          </w:tcPr>
          <w:p w14:paraId="69547912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59EF9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0A4D4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021D9" w14:textId="77777777" w:rsidR="00B81FCC" w:rsidRPr="00CE72F6" w:rsidRDefault="00B81FCC" w:rsidP="00A90221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14:paraId="5F1F33FF" w14:textId="77777777" w:rsidR="00307A54" w:rsidRPr="000D4A72" w:rsidRDefault="00307A54" w:rsidP="00A90221">
      <w:pPr>
        <w:ind w:left="-993" w:right="-1000"/>
        <w:rPr>
          <w:rFonts w:ascii="Arial" w:hAnsi="Arial" w:cs="Arial"/>
          <w:sz w:val="20"/>
          <w:szCs w:val="20"/>
        </w:rPr>
      </w:pPr>
      <w:r w:rsidRPr="000D4A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B1AB778" w14:textId="1F4AE4A8" w:rsidR="009C66A2" w:rsidRPr="000D4A72" w:rsidRDefault="00EA1DFA" w:rsidP="00A90221">
      <w:pPr>
        <w:pStyle w:val="Standard"/>
        <w:numPr>
          <w:ilvl w:val="0"/>
          <w:numId w:val="4"/>
        </w:numPr>
        <w:ind w:left="284" w:right="45" w:hanging="284"/>
        <w:jc w:val="both"/>
        <w:rPr>
          <w:rFonts w:ascii="Arial" w:hAnsi="Arial" w:cs="Arial"/>
          <w:sz w:val="20"/>
        </w:rPr>
      </w:pPr>
      <w:r w:rsidRPr="000D4A72">
        <w:rPr>
          <w:rFonts w:ascii="Arial" w:hAnsi="Arial" w:cs="Arial"/>
          <w:sz w:val="20"/>
          <w:lang w:val="es-ES"/>
        </w:rPr>
        <w:t>Nos obligamos y comprometemos a financiar con nuestros recursos el pago de</w:t>
      </w:r>
      <w:r w:rsidR="00D132EE" w:rsidRPr="000D4A72">
        <w:rPr>
          <w:rFonts w:ascii="Arial" w:hAnsi="Arial" w:cs="Arial"/>
          <w:sz w:val="20"/>
          <w:lang w:val="es-ES"/>
        </w:rPr>
        <w:t xml:space="preserve">l </w:t>
      </w:r>
      <w:r w:rsidRPr="000D4A72">
        <w:rPr>
          <w:rFonts w:ascii="Arial" w:hAnsi="Arial" w:cs="Arial"/>
          <w:sz w:val="20"/>
          <w:lang w:val="es-ES"/>
        </w:rPr>
        <w:t xml:space="preserve">IVA que se genere </w:t>
      </w:r>
      <w:r w:rsidR="000D4A72">
        <w:rPr>
          <w:rFonts w:ascii="Arial" w:hAnsi="Arial" w:cs="Arial"/>
          <w:sz w:val="20"/>
          <w:lang w:val="es-ES"/>
        </w:rPr>
        <w:t xml:space="preserve">por las actividades financiadas con el aporte de contraparte </w:t>
      </w:r>
      <w:r w:rsidRPr="000D4A72">
        <w:rPr>
          <w:rFonts w:ascii="Arial" w:hAnsi="Arial" w:cs="Arial"/>
          <w:sz w:val="20"/>
          <w:lang w:val="es-ES"/>
        </w:rPr>
        <w:t>durante la ejecución del proyecto.</w:t>
      </w:r>
      <w:r w:rsidRPr="000D4A72">
        <w:rPr>
          <w:rFonts w:ascii="Arial" w:hAnsi="Arial" w:cs="Arial"/>
          <w:sz w:val="20"/>
        </w:rPr>
        <w:t xml:space="preserve"> </w:t>
      </w:r>
    </w:p>
    <w:p w14:paraId="5AFD5DC5" w14:textId="77777777" w:rsidR="009C66A2" w:rsidRPr="000D4A72" w:rsidRDefault="009C66A2" w:rsidP="00A90221">
      <w:pPr>
        <w:pStyle w:val="Standard"/>
        <w:ind w:right="45"/>
        <w:jc w:val="both"/>
        <w:rPr>
          <w:rFonts w:ascii="Arial" w:hAnsi="Arial" w:cs="Arial"/>
          <w:sz w:val="20"/>
        </w:rPr>
      </w:pPr>
    </w:p>
    <w:p w14:paraId="45032CFA" w14:textId="77777777" w:rsidR="009C66A2" w:rsidRPr="000D4A72" w:rsidRDefault="009C66A2" w:rsidP="00A90221">
      <w:pPr>
        <w:pStyle w:val="Prrafodelista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lang w:eastAsia="es-ES"/>
        </w:rPr>
      </w:pPr>
      <w:r w:rsidRPr="000D4A72">
        <w:rPr>
          <w:rFonts w:ascii="Arial" w:hAnsi="Arial" w:cs="Arial"/>
          <w:sz w:val="20"/>
          <w:lang w:eastAsia="es-ES"/>
        </w:rPr>
        <w:t>E</w:t>
      </w:r>
      <w:r w:rsidR="001749EF" w:rsidRPr="000D4A72">
        <w:rPr>
          <w:rFonts w:ascii="Arial" w:hAnsi="Arial" w:cs="Arial"/>
          <w:sz w:val="20"/>
          <w:lang w:eastAsia="es-ES"/>
        </w:rPr>
        <w:t xml:space="preserve">n calidad de </w:t>
      </w:r>
      <w:r w:rsidRPr="000D4A72">
        <w:rPr>
          <w:rFonts w:ascii="Arial" w:hAnsi="Arial" w:cs="Arial"/>
          <w:sz w:val="20"/>
          <w:lang w:eastAsia="es-ES"/>
        </w:rPr>
        <w:t>solicitante principal</w:t>
      </w:r>
      <w:r w:rsidR="001749EF" w:rsidRPr="000D4A72">
        <w:rPr>
          <w:rFonts w:ascii="Arial" w:hAnsi="Arial" w:cs="Arial"/>
          <w:sz w:val="20"/>
          <w:lang w:eastAsia="es-ES"/>
        </w:rPr>
        <w:t xml:space="preserve">, </w:t>
      </w:r>
      <w:r w:rsidR="001749EF" w:rsidRPr="000D4A72">
        <w:rPr>
          <w:rFonts w:ascii="Arial" w:hAnsi="Arial" w:cs="Arial"/>
          <w:sz w:val="20"/>
          <w:highlight w:val="yellow"/>
          <w:lang w:eastAsia="es-ES"/>
        </w:rPr>
        <w:t>el/la “</w:t>
      </w:r>
      <w:r w:rsidR="001749EF" w:rsidRPr="000D4A72">
        <w:rPr>
          <w:rFonts w:ascii="Arial" w:hAnsi="Arial" w:cs="Arial"/>
          <w:i/>
          <w:sz w:val="20"/>
          <w:highlight w:val="yellow"/>
          <w:lang w:eastAsia="es-ES"/>
        </w:rPr>
        <w:t>nombre de la entidad solicitante</w:t>
      </w:r>
      <w:r w:rsidR="001749EF" w:rsidRPr="000D4A72">
        <w:rPr>
          <w:rFonts w:ascii="Arial" w:hAnsi="Arial" w:cs="Arial"/>
          <w:sz w:val="20"/>
          <w:highlight w:val="yellow"/>
          <w:lang w:eastAsia="es-ES"/>
        </w:rPr>
        <w:t>”</w:t>
      </w:r>
      <w:r w:rsidRPr="000D4A72">
        <w:rPr>
          <w:rFonts w:ascii="Arial" w:hAnsi="Arial" w:cs="Arial"/>
          <w:sz w:val="20"/>
          <w:lang w:eastAsia="es-ES"/>
        </w:rPr>
        <w:t xml:space="preserve"> es el responsable directo de velar que se dé fiel cumplimiento a la entrega de los aportes de contraparte indicados en la presente carta.  </w:t>
      </w:r>
    </w:p>
    <w:p w14:paraId="25E14791" w14:textId="77777777" w:rsidR="005F20F1" w:rsidRPr="000D4A72" w:rsidRDefault="005F20F1" w:rsidP="005F20F1">
      <w:pPr>
        <w:pStyle w:val="Prrafodelista"/>
        <w:rPr>
          <w:rFonts w:ascii="Arial" w:hAnsi="Arial" w:cs="Arial"/>
          <w:sz w:val="20"/>
          <w:lang w:eastAsia="es-ES"/>
        </w:rPr>
      </w:pPr>
    </w:p>
    <w:p w14:paraId="4E8349DC" w14:textId="77777777" w:rsidR="005F20F1" w:rsidRPr="000D4A72" w:rsidRDefault="005F20F1" w:rsidP="005F20F1">
      <w:pPr>
        <w:pStyle w:val="Prrafodelista"/>
        <w:numPr>
          <w:ilvl w:val="0"/>
          <w:numId w:val="4"/>
        </w:numPr>
        <w:shd w:val="clear" w:color="auto" w:fill="FFFFFF"/>
        <w:ind w:left="284" w:hanging="284"/>
        <w:jc w:val="both"/>
        <w:rPr>
          <w:rFonts w:ascii="Arial" w:hAnsi="Arial" w:cs="Arial"/>
          <w:color w:val="222222"/>
          <w:sz w:val="20"/>
          <w:lang w:eastAsia="es-EC"/>
        </w:rPr>
      </w:pPr>
      <w:r w:rsidRPr="000D4A72">
        <w:rPr>
          <w:rFonts w:ascii="Arial" w:hAnsi="Arial" w:cs="Arial"/>
          <w:sz w:val="20"/>
          <w:lang w:eastAsia="es-ES"/>
        </w:rPr>
        <w:t xml:space="preserve">En caso de ser favorecidos con el financiamiento no reembolsable del proyecto, nos obligamos y comprometemos, durante la ejecución del mismo, a cumplir con los manuales, políticas y procedimientos que establezca el FIEDS para la gestión de los procesos técnicos, administrativo y financieros del proyecto, así como también a presentar la documentación técnica y financiera  del proyecto; y brindar las facilidades para que se realice el seguimiento, monitoreo y auditoría, durante y después de la ejecución del proyecto, de acuerdo a las necesidades y requerimientos del FIEDS. </w:t>
      </w:r>
      <w:r w:rsidRPr="000D4A72">
        <w:rPr>
          <w:rFonts w:ascii="Arial" w:hAnsi="Arial" w:cs="Arial"/>
          <w:color w:val="222222"/>
          <w:sz w:val="20"/>
          <w:lang w:eastAsia="es-EC"/>
        </w:rPr>
        <w:t xml:space="preserve">Así también, en caso </w:t>
      </w:r>
      <w:r w:rsidR="00A25A2B" w:rsidRPr="000D4A72">
        <w:rPr>
          <w:rFonts w:ascii="Arial" w:hAnsi="Arial" w:cs="Arial"/>
          <w:color w:val="222222"/>
          <w:sz w:val="20"/>
          <w:lang w:eastAsia="es-EC"/>
        </w:rPr>
        <w:t xml:space="preserve">de </w:t>
      </w:r>
      <w:r w:rsidR="00D132EE" w:rsidRPr="000D4A72">
        <w:rPr>
          <w:rFonts w:ascii="Arial" w:hAnsi="Arial" w:cs="Arial"/>
          <w:color w:val="222222"/>
          <w:sz w:val="20"/>
          <w:lang w:eastAsia="es-EC"/>
        </w:rPr>
        <w:t>que nuestro proyecto sea seleccionado</w:t>
      </w:r>
      <w:r w:rsidRPr="000D4A72">
        <w:rPr>
          <w:rFonts w:ascii="Arial" w:hAnsi="Arial" w:cs="Arial"/>
          <w:color w:val="222222"/>
          <w:sz w:val="20"/>
          <w:lang w:eastAsia="es-EC"/>
        </w:rPr>
        <w:t xml:space="preserve">, </w:t>
      </w:r>
      <w:r w:rsidR="00802A45" w:rsidRPr="000D4A72">
        <w:rPr>
          <w:rFonts w:ascii="Arial" w:hAnsi="Arial" w:cs="Arial"/>
          <w:color w:val="222222"/>
          <w:sz w:val="20"/>
          <w:lang w:eastAsia="es-EC"/>
        </w:rPr>
        <w:t>el solicitante se obliga</w:t>
      </w:r>
      <w:r w:rsidRPr="000D4A72">
        <w:rPr>
          <w:rFonts w:ascii="Arial" w:hAnsi="Arial" w:cs="Arial"/>
          <w:color w:val="222222"/>
          <w:sz w:val="20"/>
          <w:lang w:eastAsia="es-EC"/>
        </w:rPr>
        <w:t xml:space="preserve"> a suscribir un "Convenio de </w:t>
      </w:r>
      <w:r w:rsidR="00F87774" w:rsidRPr="000D4A72">
        <w:rPr>
          <w:rFonts w:ascii="Arial" w:hAnsi="Arial" w:cs="Arial"/>
          <w:color w:val="222222"/>
          <w:sz w:val="20"/>
          <w:lang w:eastAsia="es-EC"/>
        </w:rPr>
        <w:t>F</w:t>
      </w:r>
      <w:r w:rsidRPr="000D4A72">
        <w:rPr>
          <w:rFonts w:ascii="Arial" w:hAnsi="Arial" w:cs="Arial"/>
          <w:color w:val="222222"/>
          <w:sz w:val="20"/>
          <w:lang w:eastAsia="es-EC"/>
        </w:rPr>
        <w:t xml:space="preserve">inanciamiento </w:t>
      </w:r>
      <w:r w:rsidR="00F87774" w:rsidRPr="000D4A72">
        <w:rPr>
          <w:rFonts w:ascii="Arial" w:hAnsi="Arial" w:cs="Arial"/>
          <w:color w:val="222222"/>
          <w:sz w:val="20"/>
          <w:lang w:eastAsia="es-EC"/>
        </w:rPr>
        <w:t>N</w:t>
      </w:r>
      <w:r w:rsidRPr="000D4A72">
        <w:rPr>
          <w:rFonts w:ascii="Arial" w:hAnsi="Arial" w:cs="Arial"/>
          <w:color w:val="222222"/>
          <w:sz w:val="20"/>
          <w:lang w:eastAsia="es-EC"/>
        </w:rPr>
        <w:t xml:space="preserve">o </w:t>
      </w:r>
      <w:r w:rsidR="00F87774" w:rsidRPr="000D4A72">
        <w:rPr>
          <w:rFonts w:ascii="Arial" w:hAnsi="Arial" w:cs="Arial"/>
          <w:color w:val="222222"/>
          <w:sz w:val="20"/>
          <w:lang w:eastAsia="es-EC"/>
        </w:rPr>
        <w:t>R</w:t>
      </w:r>
      <w:r w:rsidRPr="000D4A72">
        <w:rPr>
          <w:rFonts w:ascii="Arial" w:hAnsi="Arial" w:cs="Arial"/>
          <w:color w:val="222222"/>
          <w:sz w:val="20"/>
          <w:lang w:eastAsia="es-EC"/>
        </w:rPr>
        <w:t>eembolsable" bajo los términos y condiciones que para el efecto establezca el FIEDS.</w:t>
      </w:r>
    </w:p>
    <w:p w14:paraId="1DB56201" w14:textId="77777777" w:rsidR="009C66A2" w:rsidRPr="000D4A72" w:rsidRDefault="009C66A2" w:rsidP="00A90221">
      <w:pPr>
        <w:rPr>
          <w:rFonts w:ascii="Arial" w:hAnsi="Arial" w:cs="Arial"/>
          <w:sz w:val="20"/>
          <w:szCs w:val="20"/>
        </w:rPr>
      </w:pPr>
    </w:p>
    <w:p w14:paraId="527D751D" w14:textId="0BE0544A" w:rsidR="00B66FE8" w:rsidRPr="000D4A72" w:rsidRDefault="00B66FE8" w:rsidP="006465F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D4A72">
        <w:rPr>
          <w:rFonts w:ascii="Arial" w:hAnsi="Arial" w:cs="Arial"/>
          <w:color w:val="000000"/>
          <w:sz w:val="20"/>
          <w:szCs w:val="20"/>
        </w:rPr>
        <w:t xml:space="preserve">Los abajo </w:t>
      </w:r>
      <w:r w:rsidR="0055438D" w:rsidRPr="000D4A72">
        <w:rPr>
          <w:rFonts w:ascii="Arial" w:hAnsi="Arial" w:cs="Arial"/>
          <w:color w:val="000000"/>
          <w:sz w:val="20"/>
          <w:szCs w:val="20"/>
        </w:rPr>
        <w:t>firmantes,</w:t>
      </w:r>
      <w:r w:rsidRPr="000D4A72">
        <w:rPr>
          <w:rFonts w:ascii="Arial" w:hAnsi="Arial" w:cs="Arial"/>
          <w:color w:val="000000"/>
          <w:sz w:val="20"/>
          <w:szCs w:val="20"/>
        </w:rPr>
        <w:t xml:space="preserve"> además</w:t>
      </w:r>
      <w:r w:rsidR="001F4F9A" w:rsidRPr="000D4A72">
        <w:rPr>
          <w:rFonts w:ascii="Arial" w:hAnsi="Arial" w:cs="Arial"/>
          <w:color w:val="000000"/>
          <w:sz w:val="20"/>
          <w:szCs w:val="20"/>
        </w:rPr>
        <w:t xml:space="preserve">, a nombre y en representación de nuestras </w:t>
      </w:r>
      <w:r w:rsidR="0055438D" w:rsidRPr="000D4A72">
        <w:rPr>
          <w:rFonts w:ascii="Arial" w:hAnsi="Arial" w:cs="Arial"/>
          <w:color w:val="000000"/>
          <w:sz w:val="20"/>
          <w:szCs w:val="20"/>
        </w:rPr>
        <w:t>representadas, declaramos</w:t>
      </w:r>
      <w:r w:rsidRPr="000D4A72">
        <w:rPr>
          <w:rFonts w:ascii="Arial" w:hAnsi="Arial" w:cs="Arial"/>
          <w:color w:val="000000"/>
          <w:sz w:val="20"/>
          <w:szCs w:val="20"/>
        </w:rPr>
        <w:t xml:space="preserve"> lo siguiente:</w:t>
      </w:r>
    </w:p>
    <w:p w14:paraId="3202AE94" w14:textId="77777777" w:rsidR="00B66FE8" w:rsidRPr="000D4A72" w:rsidRDefault="00B66FE8" w:rsidP="00A90221">
      <w:pPr>
        <w:rPr>
          <w:rFonts w:ascii="Arial" w:hAnsi="Arial" w:cs="Arial"/>
          <w:color w:val="000000"/>
          <w:sz w:val="20"/>
          <w:szCs w:val="20"/>
        </w:rPr>
      </w:pPr>
    </w:p>
    <w:p w14:paraId="2BF043D3" w14:textId="77777777" w:rsidR="001749EF" w:rsidRPr="000D4A72" w:rsidRDefault="00B66FE8" w:rsidP="00D4795A">
      <w:pPr>
        <w:pStyle w:val="Prrafodelista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jc w:val="both"/>
        <w:rPr>
          <w:rFonts w:ascii="Arial" w:hAnsi="Arial" w:cs="Arial"/>
          <w:sz w:val="20"/>
          <w:lang w:eastAsia="es-ES"/>
        </w:rPr>
      </w:pPr>
      <w:r w:rsidRPr="000D4A72">
        <w:rPr>
          <w:rFonts w:ascii="Arial" w:hAnsi="Arial" w:cs="Arial"/>
          <w:sz w:val="20"/>
          <w:lang w:eastAsia="es-ES"/>
        </w:rPr>
        <w:t>Que nuestras actividades son lícitas y se ajustan a las leyes de la República del Ecuador. Los fondos u otros activos de los firmantes a ser aportados no constituyen propiedad de, o son poseídos usufructuariamente</w:t>
      </w:r>
      <w:r w:rsidR="001749EF" w:rsidRPr="000D4A72">
        <w:rPr>
          <w:rFonts w:ascii="Arial" w:hAnsi="Arial" w:cs="Arial"/>
          <w:sz w:val="20"/>
          <w:lang w:eastAsia="es-ES"/>
        </w:rPr>
        <w:t xml:space="preserve"> (</w:t>
      </w:r>
      <w:r w:rsidRPr="000D4A72">
        <w:rPr>
          <w:rFonts w:ascii="Arial" w:hAnsi="Arial" w:cs="Arial"/>
          <w:sz w:val="20"/>
          <w:lang w:eastAsia="es-ES"/>
        </w:rPr>
        <w:t>directa o indirectamente</w:t>
      </w:r>
      <w:r w:rsidR="001749EF" w:rsidRPr="000D4A72">
        <w:rPr>
          <w:rFonts w:ascii="Arial" w:hAnsi="Arial" w:cs="Arial"/>
          <w:sz w:val="20"/>
          <w:lang w:eastAsia="es-ES"/>
        </w:rPr>
        <w:t>)</w:t>
      </w:r>
      <w:r w:rsidRPr="000D4A72">
        <w:rPr>
          <w:rFonts w:ascii="Arial" w:hAnsi="Arial" w:cs="Arial"/>
          <w:sz w:val="20"/>
          <w:lang w:eastAsia="es-ES"/>
        </w:rPr>
        <w:t xml:space="preserve"> por persona perseguida por las leyes de la República del Ecuador</w:t>
      </w:r>
      <w:r w:rsidR="001749EF" w:rsidRPr="000D4A72">
        <w:rPr>
          <w:rFonts w:ascii="Arial" w:hAnsi="Arial" w:cs="Arial"/>
          <w:sz w:val="20"/>
          <w:lang w:eastAsia="es-ES"/>
        </w:rPr>
        <w:t>,</w:t>
      </w:r>
      <w:r w:rsidRPr="000D4A72">
        <w:rPr>
          <w:rFonts w:ascii="Arial" w:hAnsi="Arial" w:cs="Arial"/>
          <w:sz w:val="20"/>
          <w:lang w:eastAsia="es-ES"/>
        </w:rPr>
        <w:t xml:space="preserve"> relacionadas con el lavado de dinero, narcotráfico o terrorismo, ni existen intereses de naturaleza alguna con los firmantes (ya sea directa o indirectamente) de dichas personas. Los fondos de los firmantes no han sido obtenidos de actividades ilícitas y ni han sido el resultado de la inversión de los firmantes en actividades prohibidas por la ley </w:t>
      </w:r>
      <w:r w:rsidR="001749EF" w:rsidRPr="000D4A72">
        <w:rPr>
          <w:rFonts w:ascii="Arial" w:hAnsi="Arial" w:cs="Arial"/>
          <w:sz w:val="20"/>
          <w:lang w:eastAsia="es-ES"/>
        </w:rPr>
        <w:t>ecuatoriana</w:t>
      </w:r>
      <w:r w:rsidRPr="000D4A72">
        <w:rPr>
          <w:rFonts w:ascii="Arial" w:hAnsi="Arial" w:cs="Arial"/>
          <w:sz w:val="20"/>
          <w:lang w:eastAsia="es-ES"/>
        </w:rPr>
        <w:t>.</w:t>
      </w:r>
    </w:p>
    <w:p w14:paraId="3B66CA3F" w14:textId="77777777" w:rsidR="00B66FE8" w:rsidRPr="000D4A72" w:rsidRDefault="00B66FE8" w:rsidP="00A90221">
      <w:pPr>
        <w:pStyle w:val="Prrafodelist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jc w:val="both"/>
        <w:rPr>
          <w:rFonts w:ascii="Arial" w:hAnsi="Arial" w:cs="Arial"/>
          <w:b/>
          <w:sz w:val="20"/>
          <w:lang w:eastAsia="es-ES"/>
        </w:rPr>
      </w:pPr>
    </w:p>
    <w:p w14:paraId="7169AF7F" w14:textId="77777777" w:rsidR="00B66FE8" w:rsidRPr="000D4A72" w:rsidRDefault="00B66FE8" w:rsidP="00A90221">
      <w:pPr>
        <w:pStyle w:val="Prrafodelista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jc w:val="both"/>
        <w:rPr>
          <w:rFonts w:ascii="Arial" w:hAnsi="Arial" w:cs="Arial"/>
          <w:sz w:val="20"/>
          <w:lang w:eastAsia="es-ES"/>
        </w:rPr>
      </w:pPr>
      <w:r w:rsidRPr="000D4A72">
        <w:rPr>
          <w:rFonts w:ascii="Arial" w:hAnsi="Arial" w:cs="Arial"/>
          <w:sz w:val="20"/>
          <w:lang w:eastAsia="es-ES"/>
        </w:rPr>
        <w:t xml:space="preserve">Que no hemos tenido ningún tipo de procedimiento, judicial o administrativo o policial relacionado con control de tráfico, lavado de dinero y antiterrorismo, y en todo caso, daremos cumplimiento a los distintos procedimientos que les sean </w:t>
      </w:r>
      <w:r w:rsidR="001749EF" w:rsidRPr="000D4A72">
        <w:rPr>
          <w:rFonts w:ascii="Arial" w:hAnsi="Arial" w:cs="Arial"/>
          <w:sz w:val="20"/>
          <w:lang w:eastAsia="es-ES"/>
        </w:rPr>
        <w:t>aplicables para</w:t>
      </w:r>
      <w:r w:rsidRPr="000D4A72">
        <w:rPr>
          <w:rFonts w:ascii="Arial" w:hAnsi="Arial" w:cs="Arial"/>
          <w:sz w:val="20"/>
          <w:lang w:eastAsia="es-ES"/>
        </w:rPr>
        <w:t xml:space="preserve"> </w:t>
      </w:r>
      <w:r w:rsidR="007E1F01" w:rsidRPr="000D4A72">
        <w:rPr>
          <w:rFonts w:ascii="Arial" w:hAnsi="Arial" w:cs="Arial"/>
          <w:sz w:val="20"/>
          <w:lang w:eastAsia="es-ES"/>
        </w:rPr>
        <w:t>asegurar en</w:t>
      </w:r>
      <w:r w:rsidRPr="000D4A72">
        <w:rPr>
          <w:rFonts w:ascii="Arial" w:hAnsi="Arial" w:cs="Arial"/>
          <w:sz w:val="20"/>
          <w:lang w:eastAsia="es-ES"/>
        </w:rPr>
        <w:t xml:space="preserve"> todo momento el cumplimiento de las leyes de la República del Ecuador relacionadas con el control de narcotráfico, lavado de dinero y antiterrorismo.</w:t>
      </w:r>
    </w:p>
    <w:p w14:paraId="7E7E8874" w14:textId="77777777" w:rsidR="00B66FE8" w:rsidRPr="000D4A72" w:rsidRDefault="00B66FE8" w:rsidP="00A90221">
      <w:pPr>
        <w:jc w:val="both"/>
        <w:rPr>
          <w:rFonts w:ascii="Arial" w:hAnsi="Arial" w:cs="Arial"/>
          <w:sz w:val="20"/>
          <w:szCs w:val="20"/>
          <w:lang w:eastAsia="es-ES"/>
        </w:rPr>
      </w:pPr>
    </w:p>
    <w:p w14:paraId="5745CAF1" w14:textId="147E1FA4" w:rsidR="00B66FE8" w:rsidRPr="000D4A72" w:rsidRDefault="007E1F01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 xml:space="preserve">Suscriben los abajo firmantes, a los </w:t>
      </w:r>
      <w:proofErr w:type="spellStart"/>
      <w:r w:rsidRPr="000D4A72">
        <w:rPr>
          <w:rFonts w:ascii="Arial" w:hAnsi="Arial" w:cs="Arial"/>
          <w:i/>
          <w:sz w:val="20"/>
          <w:szCs w:val="20"/>
          <w:highlight w:val="yellow"/>
          <w:lang w:eastAsia="hi-IN" w:bidi="hi-IN"/>
        </w:rPr>
        <w:t>xx</w:t>
      </w:r>
      <w:proofErr w:type="spellEnd"/>
      <w:r w:rsidRPr="000D4A72">
        <w:rPr>
          <w:rFonts w:ascii="Arial" w:hAnsi="Arial" w:cs="Arial"/>
          <w:sz w:val="20"/>
          <w:szCs w:val="20"/>
          <w:lang w:eastAsia="hi-IN" w:bidi="hi-IN"/>
        </w:rPr>
        <w:t xml:space="preserve"> </w:t>
      </w:r>
      <w:r w:rsidR="00FA1525" w:rsidRPr="000D4A72">
        <w:rPr>
          <w:rFonts w:ascii="Arial" w:hAnsi="Arial" w:cs="Arial"/>
          <w:sz w:val="20"/>
          <w:szCs w:val="20"/>
          <w:lang w:eastAsia="hi-IN" w:bidi="hi-IN"/>
        </w:rPr>
        <w:t xml:space="preserve">días </w:t>
      </w:r>
      <w:r w:rsidRPr="000D4A72">
        <w:rPr>
          <w:rFonts w:ascii="Arial" w:hAnsi="Arial" w:cs="Arial"/>
          <w:sz w:val="20"/>
          <w:szCs w:val="20"/>
          <w:lang w:eastAsia="hi-IN" w:bidi="hi-IN"/>
        </w:rPr>
        <w:t xml:space="preserve">del mes de </w:t>
      </w:r>
      <w:proofErr w:type="spellStart"/>
      <w:r w:rsidRPr="000D4A72">
        <w:rPr>
          <w:rFonts w:ascii="Arial" w:hAnsi="Arial" w:cs="Arial"/>
          <w:i/>
          <w:sz w:val="20"/>
          <w:szCs w:val="20"/>
          <w:highlight w:val="yellow"/>
          <w:lang w:eastAsia="hi-IN" w:bidi="hi-IN"/>
        </w:rPr>
        <w:t>xx</w:t>
      </w:r>
      <w:proofErr w:type="spellEnd"/>
      <w:r w:rsidRPr="000D4A72">
        <w:rPr>
          <w:rFonts w:ascii="Arial" w:hAnsi="Arial" w:cs="Arial"/>
          <w:sz w:val="20"/>
          <w:szCs w:val="20"/>
          <w:lang w:eastAsia="hi-IN" w:bidi="hi-IN"/>
        </w:rPr>
        <w:t xml:space="preserve"> de 20</w:t>
      </w:r>
      <w:r w:rsidR="000D4A72">
        <w:rPr>
          <w:rFonts w:ascii="Arial" w:hAnsi="Arial" w:cs="Arial"/>
          <w:sz w:val="20"/>
          <w:szCs w:val="20"/>
          <w:lang w:eastAsia="hi-IN" w:bidi="hi-IN"/>
        </w:rPr>
        <w:t>2</w:t>
      </w:r>
      <w:r w:rsidR="00D6104C">
        <w:rPr>
          <w:rFonts w:ascii="Arial" w:hAnsi="Arial" w:cs="Arial"/>
          <w:sz w:val="20"/>
          <w:szCs w:val="20"/>
          <w:lang w:eastAsia="hi-IN" w:bidi="hi-IN"/>
        </w:rPr>
        <w:t>5</w:t>
      </w:r>
      <w:r w:rsidRPr="000D4A72">
        <w:rPr>
          <w:rFonts w:ascii="Arial" w:hAnsi="Arial" w:cs="Arial"/>
          <w:sz w:val="20"/>
          <w:szCs w:val="20"/>
          <w:lang w:eastAsia="hi-IN" w:bidi="hi-IN"/>
        </w:rPr>
        <w:t xml:space="preserve">. </w:t>
      </w:r>
    </w:p>
    <w:p w14:paraId="2B8762AF" w14:textId="77777777" w:rsidR="00B66FE8" w:rsidRPr="000D4A72" w:rsidRDefault="00B66FE8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03E192F8" w14:textId="15F67860" w:rsidR="00B66FE8" w:rsidRPr="000D4A72" w:rsidRDefault="00215052" w:rsidP="00A90221">
      <w:pPr>
        <w:jc w:val="both"/>
        <w:rPr>
          <w:rFonts w:ascii="Arial" w:hAnsi="Arial" w:cs="Arial"/>
          <w:b/>
          <w:sz w:val="20"/>
          <w:szCs w:val="20"/>
          <w:lang w:eastAsia="hi-IN" w:bidi="hi-IN"/>
        </w:rPr>
      </w:pPr>
      <w:r w:rsidRPr="000D4A72">
        <w:rPr>
          <w:rFonts w:ascii="Arial" w:hAnsi="Arial" w:cs="Arial"/>
          <w:b/>
          <w:sz w:val="20"/>
          <w:szCs w:val="20"/>
          <w:lang w:eastAsia="hi-IN" w:bidi="hi-IN"/>
        </w:rPr>
        <w:t xml:space="preserve">POR EL </w:t>
      </w:r>
      <w:r w:rsidR="007E1F01" w:rsidRPr="000D4A72">
        <w:rPr>
          <w:rFonts w:ascii="Arial" w:hAnsi="Arial" w:cs="Arial"/>
          <w:b/>
          <w:sz w:val="20"/>
          <w:szCs w:val="20"/>
          <w:lang w:eastAsia="hi-IN" w:bidi="hi-IN"/>
        </w:rPr>
        <w:t>SOLICITANTE PRINCIPAL</w:t>
      </w:r>
    </w:p>
    <w:p w14:paraId="7FCFDAD4" w14:textId="77777777" w:rsidR="00B66FE8" w:rsidRPr="000D4A72" w:rsidRDefault="00B66FE8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640AF3B2" w14:textId="77777777" w:rsidR="00B66FE8" w:rsidRPr="000D4A72" w:rsidRDefault="00B66FE8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1333D719" w14:textId="77777777" w:rsidR="007E1F01" w:rsidRPr="000D4A72" w:rsidRDefault="007E1F01" w:rsidP="001749EF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46CF8EFB" w14:textId="77777777" w:rsidR="00307A54" w:rsidRPr="000D4A72" w:rsidRDefault="007E1F01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__________________________</w:t>
      </w:r>
    </w:p>
    <w:p w14:paraId="23AD162A" w14:textId="77777777" w:rsidR="004402EA" w:rsidRPr="000D4A72" w:rsidRDefault="00307A54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</w:t>
      </w:r>
      <w:r w:rsidR="008B1CC3" w:rsidRPr="000D4A72">
        <w:rPr>
          <w:rFonts w:ascii="Arial" w:hAnsi="Arial" w:cs="Arial"/>
          <w:b/>
          <w:sz w:val="20"/>
          <w:szCs w:val="20"/>
          <w:lang w:eastAsia="hi-IN" w:bidi="hi-IN"/>
        </w:rPr>
        <w:t>NOMBRE DE LA ENTIDAD</w:t>
      </w:r>
      <w:r w:rsidRPr="000D4A72">
        <w:rPr>
          <w:rFonts w:ascii="Arial" w:hAnsi="Arial" w:cs="Arial"/>
          <w:sz w:val="20"/>
          <w:szCs w:val="20"/>
          <w:lang w:eastAsia="hi-IN" w:bidi="hi-IN"/>
        </w:rPr>
        <w:t>)</w:t>
      </w:r>
    </w:p>
    <w:p w14:paraId="42382113" w14:textId="77777777" w:rsidR="00307A54" w:rsidRPr="000D4A72" w:rsidRDefault="00307A54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(nombre del rep</w:t>
      </w:r>
      <w:r w:rsidR="007E1F01" w:rsidRPr="000D4A72">
        <w:rPr>
          <w:rFonts w:ascii="Arial" w:hAnsi="Arial" w:cs="Arial"/>
          <w:sz w:val="20"/>
          <w:szCs w:val="20"/>
          <w:lang w:eastAsia="hi-IN" w:bidi="hi-IN"/>
        </w:rPr>
        <w:t>resentante</w:t>
      </w:r>
      <w:r w:rsidRPr="000D4A72">
        <w:rPr>
          <w:rFonts w:ascii="Arial" w:hAnsi="Arial" w:cs="Arial"/>
          <w:sz w:val="20"/>
          <w:szCs w:val="20"/>
          <w:lang w:eastAsia="hi-IN" w:bidi="hi-IN"/>
        </w:rPr>
        <w:t xml:space="preserve"> </w:t>
      </w:r>
      <w:r w:rsidR="007E1F01" w:rsidRPr="000D4A72">
        <w:rPr>
          <w:rFonts w:ascii="Arial" w:hAnsi="Arial" w:cs="Arial"/>
          <w:sz w:val="20"/>
          <w:szCs w:val="20"/>
          <w:lang w:eastAsia="hi-IN" w:bidi="hi-IN"/>
        </w:rPr>
        <w:t>l</w:t>
      </w:r>
      <w:r w:rsidRPr="000D4A72">
        <w:rPr>
          <w:rFonts w:ascii="Arial" w:hAnsi="Arial" w:cs="Arial"/>
          <w:sz w:val="20"/>
          <w:szCs w:val="20"/>
          <w:lang w:eastAsia="hi-IN" w:bidi="hi-IN"/>
        </w:rPr>
        <w:t>egal)</w:t>
      </w:r>
    </w:p>
    <w:p w14:paraId="7E59AB3E" w14:textId="77777777" w:rsidR="00D70C2D" w:rsidRPr="000D4A72" w:rsidRDefault="00D70C2D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bookmarkStart w:id="1" w:name="_Hlk6386333"/>
      <w:r w:rsidRPr="000D4A72">
        <w:rPr>
          <w:rFonts w:ascii="Arial" w:hAnsi="Arial" w:cs="Arial"/>
          <w:sz w:val="20"/>
          <w:szCs w:val="20"/>
          <w:lang w:eastAsia="hi-IN" w:bidi="hi-IN"/>
        </w:rPr>
        <w:t>(cargo)</w:t>
      </w:r>
    </w:p>
    <w:bookmarkEnd w:id="1"/>
    <w:p w14:paraId="510B6574" w14:textId="77777777" w:rsidR="00307A54" w:rsidRPr="000D4A72" w:rsidRDefault="00307A54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5AF70DE3" w14:textId="278F5969" w:rsidR="00307A54" w:rsidRPr="000D4A72" w:rsidRDefault="00215052" w:rsidP="00A90221">
      <w:pPr>
        <w:jc w:val="both"/>
        <w:rPr>
          <w:rFonts w:ascii="Arial" w:hAnsi="Arial" w:cs="Arial"/>
          <w:b/>
          <w:sz w:val="20"/>
          <w:szCs w:val="20"/>
          <w:lang w:eastAsia="hi-IN" w:bidi="hi-IN"/>
        </w:rPr>
      </w:pPr>
      <w:r w:rsidRPr="000D4A72">
        <w:rPr>
          <w:rFonts w:ascii="Arial" w:hAnsi="Arial" w:cs="Arial"/>
          <w:b/>
          <w:sz w:val="20"/>
          <w:szCs w:val="20"/>
          <w:lang w:eastAsia="hi-IN" w:bidi="hi-IN"/>
        </w:rPr>
        <w:t xml:space="preserve">POR LOS </w:t>
      </w:r>
      <w:r w:rsidR="00307A54" w:rsidRPr="000D4A72">
        <w:rPr>
          <w:rFonts w:ascii="Arial" w:hAnsi="Arial" w:cs="Arial"/>
          <w:b/>
          <w:sz w:val="20"/>
          <w:szCs w:val="20"/>
          <w:lang w:eastAsia="hi-IN" w:bidi="hi-IN"/>
        </w:rPr>
        <w:t>SOCIO</w:t>
      </w:r>
      <w:r w:rsidR="007E1F01" w:rsidRPr="000D4A72">
        <w:rPr>
          <w:rFonts w:ascii="Arial" w:hAnsi="Arial" w:cs="Arial"/>
          <w:b/>
          <w:sz w:val="20"/>
          <w:szCs w:val="20"/>
          <w:lang w:eastAsia="hi-IN" w:bidi="hi-IN"/>
        </w:rPr>
        <w:t>(S)</w:t>
      </w:r>
    </w:p>
    <w:p w14:paraId="52DC9475" w14:textId="77777777" w:rsidR="00307A54" w:rsidRPr="000D4A72" w:rsidRDefault="00307A54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733821EB" w14:textId="77777777" w:rsidR="00307A54" w:rsidRPr="000D4A72" w:rsidRDefault="00307A54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4B7A3745" w14:textId="77777777" w:rsidR="007E1F01" w:rsidRPr="000D4A72" w:rsidRDefault="007E1F01" w:rsidP="001749EF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2AA7387F" w14:textId="77777777" w:rsidR="007E1F01" w:rsidRPr="000D4A72" w:rsidRDefault="007E1F01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__________________________</w:t>
      </w:r>
    </w:p>
    <w:p w14:paraId="6C2F1F39" w14:textId="77777777" w:rsidR="00307A54" w:rsidRPr="000D4A72" w:rsidRDefault="00307A54" w:rsidP="00A9022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</w:t>
      </w:r>
      <w:r w:rsidR="008B1CC3" w:rsidRPr="000D4A72">
        <w:rPr>
          <w:rFonts w:ascii="Arial" w:hAnsi="Arial" w:cs="Arial"/>
          <w:b/>
          <w:sz w:val="20"/>
          <w:szCs w:val="20"/>
          <w:lang w:eastAsia="hi-IN" w:bidi="hi-IN"/>
        </w:rPr>
        <w:t>NOMBRE DE LA ENTIDAD</w:t>
      </w:r>
      <w:r w:rsidRPr="000D4A72">
        <w:rPr>
          <w:rFonts w:ascii="Arial" w:hAnsi="Arial" w:cs="Arial"/>
          <w:sz w:val="20"/>
          <w:szCs w:val="20"/>
          <w:lang w:eastAsia="hi-IN" w:bidi="hi-IN"/>
        </w:rPr>
        <w:t>)</w:t>
      </w:r>
      <w:r w:rsidRPr="000D4A72">
        <w:rPr>
          <w:rFonts w:ascii="Arial" w:hAnsi="Arial" w:cs="Arial"/>
          <w:sz w:val="20"/>
          <w:szCs w:val="20"/>
          <w:lang w:eastAsia="hi-IN" w:bidi="hi-IN"/>
        </w:rPr>
        <w:tab/>
      </w:r>
    </w:p>
    <w:p w14:paraId="66CDCBA9" w14:textId="77777777" w:rsidR="007E1F01" w:rsidRPr="000D4A72" w:rsidRDefault="007E1F01" w:rsidP="007E1F01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(nombre del representante legal)</w:t>
      </w:r>
    </w:p>
    <w:p w14:paraId="000AF946" w14:textId="77777777" w:rsidR="00D70C2D" w:rsidRPr="000D4A72" w:rsidRDefault="00D70C2D" w:rsidP="00D70C2D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(cargo)</w:t>
      </w:r>
    </w:p>
    <w:p w14:paraId="4009B4F7" w14:textId="77777777" w:rsidR="00EF351B" w:rsidRPr="000D4A72" w:rsidRDefault="00EF351B" w:rsidP="00EF351B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4F704CF6" w14:textId="77777777" w:rsidR="00EF351B" w:rsidRPr="000D4A72" w:rsidRDefault="00EF351B" w:rsidP="00EF351B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224549B1" w14:textId="77777777" w:rsidR="00EF351B" w:rsidRPr="000D4A72" w:rsidRDefault="00EF351B" w:rsidP="00EF351B">
      <w:pPr>
        <w:jc w:val="both"/>
        <w:rPr>
          <w:rFonts w:ascii="Arial" w:hAnsi="Arial" w:cs="Arial"/>
          <w:sz w:val="20"/>
          <w:szCs w:val="20"/>
          <w:lang w:eastAsia="hi-IN" w:bidi="hi-IN"/>
        </w:rPr>
      </w:pPr>
    </w:p>
    <w:p w14:paraId="5728DA59" w14:textId="77777777" w:rsidR="00EF351B" w:rsidRPr="000D4A72" w:rsidRDefault="00EF351B" w:rsidP="00EF351B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__________________________</w:t>
      </w:r>
    </w:p>
    <w:p w14:paraId="554D7A5F" w14:textId="77777777" w:rsidR="00EF351B" w:rsidRPr="000D4A72" w:rsidRDefault="00EF351B" w:rsidP="00EF351B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</w:t>
      </w:r>
      <w:r w:rsidRPr="000D4A72">
        <w:rPr>
          <w:rFonts w:ascii="Arial" w:hAnsi="Arial" w:cs="Arial"/>
          <w:b/>
          <w:sz w:val="20"/>
          <w:szCs w:val="20"/>
          <w:lang w:eastAsia="hi-IN" w:bidi="hi-IN"/>
        </w:rPr>
        <w:t>NOMBRE DE LA ENTIDAD</w:t>
      </w:r>
      <w:r w:rsidRPr="000D4A72">
        <w:rPr>
          <w:rFonts w:ascii="Arial" w:hAnsi="Arial" w:cs="Arial"/>
          <w:sz w:val="20"/>
          <w:szCs w:val="20"/>
          <w:lang w:eastAsia="hi-IN" w:bidi="hi-IN"/>
        </w:rPr>
        <w:t>)</w:t>
      </w:r>
      <w:r w:rsidRPr="000D4A72">
        <w:rPr>
          <w:rFonts w:ascii="Arial" w:hAnsi="Arial" w:cs="Arial"/>
          <w:sz w:val="20"/>
          <w:szCs w:val="20"/>
          <w:lang w:eastAsia="hi-IN" w:bidi="hi-IN"/>
        </w:rPr>
        <w:tab/>
      </w:r>
    </w:p>
    <w:p w14:paraId="185C79E3" w14:textId="77777777" w:rsidR="00EF351B" w:rsidRPr="000D4A72" w:rsidRDefault="00EF351B" w:rsidP="00EF351B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(nombre del representante legal)</w:t>
      </w:r>
    </w:p>
    <w:p w14:paraId="2EBCB81B" w14:textId="77777777" w:rsidR="00D70C2D" w:rsidRPr="000D4A72" w:rsidRDefault="00D70C2D" w:rsidP="00D70C2D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0D4A72">
        <w:rPr>
          <w:rFonts w:ascii="Arial" w:hAnsi="Arial" w:cs="Arial"/>
          <w:sz w:val="20"/>
          <w:szCs w:val="20"/>
          <w:lang w:eastAsia="hi-IN" w:bidi="hi-IN"/>
        </w:rPr>
        <w:t>(cargo)</w:t>
      </w:r>
    </w:p>
    <w:p w14:paraId="18EFB7F5" w14:textId="77777777" w:rsidR="00EA1DFA" w:rsidRPr="000D4A72" w:rsidRDefault="007E1F01" w:rsidP="00A90221">
      <w:pPr>
        <w:pStyle w:val="Standard"/>
        <w:ind w:left="15" w:right="45"/>
        <w:jc w:val="both"/>
        <w:rPr>
          <w:rFonts w:ascii="Arial" w:hAnsi="Arial" w:cs="Arial"/>
          <w:sz w:val="20"/>
        </w:rPr>
      </w:pPr>
      <w:r w:rsidRPr="000D4A72" w:rsidDel="007E1F01">
        <w:rPr>
          <w:rFonts w:ascii="Arial" w:hAnsi="Arial" w:cs="Arial"/>
          <w:sz w:val="20"/>
        </w:rPr>
        <w:t xml:space="preserve"> </w:t>
      </w:r>
    </w:p>
    <w:p w14:paraId="3F70E4CE" w14:textId="77777777" w:rsidR="00EA1DFA" w:rsidRPr="000D4A72" w:rsidRDefault="00EA1DFA" w:rsidP="00A90221">
      <w:pPr>
        <w:pStyle w:val="Standard"/>
        <w:ind w:left="15" w:right="45"/>
        <w:jc w:val="both"/>
        <w:rPr>
          <w:rFonts w:ascii="Arial" w:hAnsi="Arial" w:cs="Arial"/>
          <w:sz w:val="20"/>
        </w:rPr>
      </w:pPr>
    </w:p>
    <w:p w14:paraId="627341D0" w14:textId="77777777" w:rsidR="000D4A72" w:rsidRDefault="000D4A72" w:rsidP="00F029BD">
      <w:pPr>
        <w:pStyle w:val="Standard"/>
        <w:spacing w:line="276" w:lineRule="auto"/>
        <w:ind w:left="15" w:right="45"/>
        <w:jc w:val="both"/>
        <w:rPr>
          <w:rFonts w:ascii="Arial" w:hAnsi="Arial" w:cs="Arial"/>
          <w:b/>
          <w:sz w:val="20"/>
          <w:lang w:val="es-ES"/>
        </w:rPr>
      </w:pPr>
    </w:p>
    <w:p w14:paraId="21BF4964" w14:textId="33925213" w:rsidR="00F029BD" w:rsidRPr="000B3420" w:rsidRDefault="00F029BD" w:rsidP="00F029BD">
      <w:pPr>
        <w:pStyle w:val="Standard"/>
        <w:spacing w:line="276" w:lineRule="auto"/>
        <w:ind w:left="15" w:right="45"/>
        <w:jc w:val="both"/>
        <w:rPr>
          <w:rFonts w:ascii="Arial" w:hAnsi="Arial" w:cs="Arial"/>
          <w:i/>
          <w:iCs/>
          <w:sz w:val="20"/>
        </w:rPr>
      </w:pPr>
      <w:r w:rsidRPr="000B3420">
        <w:rPr>
          <w:rFonts w:ascii="Arial" w:hAnsi="Arial" w:cs="Arial"/>
          <w:b/>
          <w:i/>
          <w:iCs/>
          <w:sz w:val="20"/>
          <w:lang w:val="es-ES"/>
        </w:rPr>
        <w:t>NOTA</w:t>
      </w:r>
      <w:r w:rsidRPr="000B3420">
        <w:rPr>
          <w:rFonts w:ascii="Arial" w:hAnsi="Arial" w:cs="Arial"/>
          <w:i/>
          <w:iCs/>
          <w:sz w:val="20"/>
          <w:lang w:val="es-ES"/>
        </w:rPr>
        <w:t xml:space="preserve">: Una vez lista la carta, eliminar las referencias en pie de página e indicar el listado de documentos que se adjunta a la misma. </w:t>
      </w:r>
    </w:p>
    <w:p w14:paraId="3C2FD06F" w14:textId="77777777" w:rsidR="005F20F1" w:rsidRPr="000D4A72" w:rsidRDefault="005F20F1" w:rsidP="00307A54">
      <w:pPr>
        <w:pStyle w:val="Standard"/>
        <w:spacing w:line="276" w:lineRule="auto"/>
        <w:ind w:left="15" w:right="45"/>
        <w:jc w:val="both"/>
        <w:rPr>
          <w:rFonts w:ascii="Arial" w:hAnsi="Arial" w:cs="Arial"/>
          <w:sz w:val="20"/>
        </w:rPr>
      </w:pPr>
    </w:p>
    <w:p w14:paraId="115BFD2E" w14:textId="77777777" w:rsidR="005F20F1" w:rsidRPr="005F20F1" w:rsidRDefault="005F20F1" w:rsidP="00307A54">
      <w:pPr>
        <w:pStyle w:val="Standard"/>
        <w:spacing w:line="276" w:lineRule="auto"/>
        <w:ind w:left="15" w:right="45"/>
        <w:jc w:val="both"/>
        <w:rPr>
          <w:rFonts w:ascii="Arial" w:hAnsi="Arial" w:cs="Arial"/>
          <w:sz w:val="22"/>
          <w:szCs w:val="22"/>
        </w:rPr>
      </w:pPr>
    </w:p>
    <w:sectPr w:rsidR="005F20F1" w:rsidRPr="005F20F1" w:rsidSect="009A610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24246" w14:textId="77777777" w:rsidR="00AD1A22" w:rsidRDefault="00AD1A22" w:rsidP="00FE0031">
      <w:r>
        <w:separator/>
      </w:r>
    </w:p>
  </w:endnote>
  <w:endnote w:type="continuationSeparator" w:id="0">
    <w:p w14:paraId="0D877CCC" w14:textId="77777777" w:rsidR="00AD1A22" w:rsidRDefault="00AD1A22" w:rsidP="00FE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E015" w14:textId="77777777" w:rsidR="00AD1A22" w:rsidRDefault="00AD1A22" w:rsidP="00FE0031">
      <w:r>
        <w:separator/>
      </w:r>
    </w:p>
  </w:footnote>
  <w:footnote w:type="continuationSeparator" w:id="0">
    <w:p w14:paraId="61F68A51" w14:textId="77777777" w:rsidR="00AD1A22" w:rsidRDefault="00AD1A22" w:rsidP="00FE0031">
      <w:r>
        <w:continuationSeparator/>
      </w:r>
    </w:p>
  </w:footnote>
  <w:footnote w:id="1">
    <w:p w14:paraId="2D738565" w14:textId="22F3F41B" w:rsidR="00F029BD" w:rsidRPr="00CE72F6" w:rsidRDefault="00F029BD">
      <w:pPr>
        <w:pStyle w:val="Textonotapie"/>
        <w:rPr>
          <w:rFonts w:ascii="Arial" w:hAnsi="Arial" w:cs="Arial"/>
          <w:sz w:val="18"/>
          <w:szCs w:val="18"/>
        </w:rPr>
      </w:pPr>
      <w:r w:rsidRPr="00CE72F6">
        <w:rPr>
          <w:rStyle w:val="Refdenotaalpie"/>
          <w:rFonts w:ascii="Arial" w:hAnsi="Arial" w:cs="Arial"/>
          <w:sz w:val="18"/>
          <w:szCs w:val="18"/>
        </w:rPr>
        <w:footnoteRef/>
      </w:r>
      <w:r w:rsidRPr="00CE72F6">
        <w:rPr>
          <w:rFonts w:ascii="Arial" w:hAnsi="Arial" w:cs="Arial"/>
          <w:sz w:val="18"/>
          <w:szCs w:val="18"/>
        </w:rPr>
        <w:t xml:space="preserve"> Adaptar el contenido de la carta si la solicitud la presenta individualmente.</w:t>
      </w:r>
    </w:p>
  </w:footnote>
  <w:footnote w:id="2">
    <w:p w14:paraId="34D9E814" w14:textId="0DD888E8" w:rsidR="00B81FCC" w:rsidRPr="00CE72F6" w:rsidRDefault="00B81FCC">
      <w:pPr>
        <w:pStyle w:val="Textonotapie"/>
        <w:rPr>
          <w:rFonts w:ascii="Arial" w:hAnsi="Arial" w:cs="Arial"/>
          <w:sz w:val="18"/>
          <w:szCs w:val="18"/>
          <w:lang w:val="es-EC"/>
        </w:rPr>
      </w:pPr>
      <w:r w:rsidRPr="00CE72F6">
        <w:rPr>
          <w:rStyle w:val="Refdenotaalpie"/>
          <w:rFonts w:ascii="Arial" w:hAnsi="Arial" w:cs="Arial"/>
          <w:sz w:val="18"/>
          <w:szCs w:val="18"/>
        </w:rPr>
        <w:footnoteRef/>
      </w:r>
      <w:r w:rsidRPr="00CE72F6">
        <w:rPr>
          <w:rFonts w:ascii="Arial" w:hAnsi="Arial" w:cs="Arial"/>
          <w:sz w:val="18"/>
          <w:szCs w:val="18"/>
        </w:rPr>
        <w:t xml:space="preserve"> Especificar según el tipo de entidad que corresponda: pública, ONG nacional, ONG italiana, universidad, centro de formación, organismo internacional, etc. </w:t>
      </w:r>
    </w:p>
  </w:footnote>
  <w:footnote w:id="3">
    <w:p w14:paraId="446C755E" w14:textId="3134E098" w:rsidR="00B81FCC" w:rsidRPr="00A6555B" w:rsidRDefault="00B81FCC">
      <w:pPr>
        <w:pStyle w:val="Textonotapie"/>
        <w:rPr>
          <w:rFonts w:ascii="Arial" w:hAnsi="Arial" w:cs="Arial"/>
          <w:sz w:val="18"/>
          <w:szCs w:val="18"/>
        </w:rPr>
      </w:pPr>
      <w:r w:rsidRPr="00A6555B">
        <w:rPr>
          <w:rStyle w:val="Refdenotaalpie"/>
          <w:rFonts w:ascii="Arial" w:hAnsi="Arial" w:cs="Arial"/>
          <w:sz w:val="18"/>
          <w:szCs w:val="18"/>
        </w:rPr>
        <w:footnoteRef/>
      </w:r>
      <w:r w:rsidRPr="00A6555B">
        <w:rPr>
          <w:rFonts w:ascii="Arial" w:hAnsi="Arial" w:cs="Arial"/>
          <w:sz w:val="18"/>
          <w:szCs w:val="18"/>
        </w:rPr>
        <w:t xml:space="preserve"> Indicar por separado el valor del aporte y el valor del IVA</w:t>
      </w:r>
      <w:r>
        <w:rPr>
          <w:rFonts w:ascii="Arial" w:hAnsi="Arial" w:cs="Arial"/>
          <w:sz w:val="18"/>
          <w:szCs w:val="18"/>
        </w:rPr>
        <w:t xml:space="preserve"> (de ser el caso)</w:t>
      </w:r>
      <w:r w:rsidRPr="00A6555B">
        <w:rPr>
          <w:rFonts w:ascii="Arial" w:hAnsi="Arial" w:cs="Arial"/>
          <w:sz w:val="18"/>
          <w:szCs w:val="18"/>
        </w:rPr>
        <w:t>.</w:t>
      </w:r>
    </w:p>
  </w:footnote>
  <w:footnote w:id="4">
    <w:p w14:paraId="26A915CB" w14:textId="7DD1DCF7" w:rsidR="00B81FCC" w:rsidRPr="00CE72F6" w:rsidRDefault="00B81FCC" w:rsidP="006E22A3">
      <w:pPr>
        <w:pStyle w:val="Textonotapie"/>
        <w:rPr>
          <w:rFonts w:ascii="Arial" w:hAnsi="Arial" w:cs="Arial"/>
          <w:sz w:val="18"/>
          <w:szCs w:val="18"/>
        </w:rPr>
      </w:pPr>
      <w:r w:rsidRPr="00CE72F6">
        <w:rPr>
          <w:rStyle w:val="Refdenotaalpie"/>
          <w:rFonts w:ascii="Arial" w:hAnsi="Arial" w:cs="Arial"/>
          <w:sz w:val="18"/>
          <w:szCs w:val="18"/>
        </w:rPr>
        <w:footnoteRef/>
      </w:r>
      <w:r w:rsidRPr="00CE72F6">
        <w:rPr>
          <w:rFonts w:ascii="Arial" w:hAnsi="Arial" w:cs="Arial"/>
          <w:sz w:val="18"/>
          <w:szCs w:val="18"/>
        </w:rPr>
        <w:t xml:space="preserve"> Especificar según el tipo de aporte: financiamiento</w:t>
      </w:r>
      <w:r>
        <w:rPr>
          <w:rFonts w:ascii="Arial" w:hAnsi="Arial" w:cs="Arial"/>
          <w:sz w:val="18"/>
          <w:szCs w:val="18"/>
        </w:rPr>
        <w:t xml:space="preserve"> en efectivo</w:t>
      </w:r>
      <w:r w:rsidRPr="00CE72F6">
        <w:rPr>
          <w:rFonts w:ascii="Arial" w:hAnsi="Arial" w:cs="Arial"/>
          <w:sz w:val="18"/>
          <w:szCs w:val="18"/>
        </w:rPr>
        <w:t>, asistencia técnica</w:t>
      </w:r>
      <w:r>
        <w:rPr>
          <w:rFonts w:ascii="Arial" w:hAnsi="Arial" w:cs="Arial"/>
          <w:sz w:val="18"/>
          <w:szCs w:val="18"/>
        </w:rPr>
        <w:t>, personal técnico</w:t>
      </w:r>
      <w:r w:rsidRPr="00CE72F6">
        <w:rPr>
          <w:rFonts w:ascii="Arial" w:hAnsi="Arial" w:cs="Arial"/>
          <w:sz w:val="18"/>
          <w:szCs w:val="18"/>
        </w:rPr>
        <w:t xml:space="preserve">, capacitación, en especie (indicar cuáles), etc.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4CAC"/>
    <w:multiLevelType w:val="hybridMultilevel"/>
    <w:tmpl w:val="6CCC4D34"/>
    <w:lvl w:ilvl="0" w:tplc="A490BC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74EDE"/>
    <w:multiLevelType w:val="hybridMultilevel"/>
    <w:tmpl w:val="FE6E512A"/>
    <w:lvl w:ilvl="0" w:tplc="B8C8810A">
      <w:start w:val="1"/>
      <w:numFmt w:val="lowerLetter"/>
      <w:lvlText w:val="%1)"/>
      <w:lvlJc w:val="left"/>
      <w:pPr>
        <w:ind w:left="1440" w:hanging="108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BFC"/>
    <w:multiLevelType w:val="hybridMultilevel"/>
    <w:tmpl w:val="F24E3500"/>
    <w:lvl w:ilvl="0" w:tplc="102CA49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1019C"/>
    <w:multiLevelType w:val="hybridMultilevel"/>
    <w:tmpl w:val="EAF6818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A1085"/>
    <w:multiLevelType w:val="hybridMultilevel"/>
    <w:tmpl w:val="041E710A"/>
    <w:lvl w:ilvl="0" w:tplc="D56400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C491B"/>
    <w:multiLevelType w:val="hybridMultilevel"/>
    <w:tmpl w:val="B80AD4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90C57"/>
    <w:multiLevelType w:val="hybridMultilevel"/>
    <w:tmpl w:val="F65E20C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D3AE2"/>
    <w:multiLevelType w:val="hybridMultilevel"/>
    <w:tmpl w:val="043A7A10"/>
    <w:lvl w:ilvl="0" w:tplc="3C4220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680820">
    <w:abstractNumId w:val="3"/>
  </w:num>
  <w:num w:numId="2" w16cid:durableId="598296664">
    <w:abstractNumId w:val="1"/>
  </w:num>
  <w:num w:numId="3" w16cid:durableId="2109039767">
    <w:abstractNumId w:val="6"/>
  </w:num>
  <w:num w:numId="4" w16cid:durableId="1180512847">
    <w:abstractNumId w:val="5"/>
  </w:num>
  <w:num w:numId="5" w16cid:durableId="1724476403">
    <w:abstractNumId w:val="0"/>
  </w:num>
  <w:num w:numId="6" w16cid:durableId="451747493">
    <w:abstractNumId w:val="2"/>
  </w:num>
  <w:num w:numId="7" w16cid:durableId="61564553">
    <w:abstractNumId w:val="7"/>
  </w:num>
  <w:num w:numId="8" w16cid:durableId="1990329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EA"/>
    <w:rsid w:val="00035856"/>
    <w:rsid w:val="0003647E"/>
    <w:rsid w:val="000B1A5A"/>
    <w:rsid w:val="000B28F8"/>
    <w:rsid w:val="000B3420"/>
    <w:rsid w:val="000D3400"/>
    <w:rsid w:val="000D3FC8"/>
    <w:rsid w:val="000D4A72"/>
    <w:rsid w:val="000D509B"/>
    <w:rsid w:val="000D7442"/>
    <w:rsid w:val="000E63D2"/>
    <w:rsid w:val="0012264F"/>
    <w:rsid w:val="0013107C"/>
    <w:rsid w:val="00132015"/>
    <w:rsid w:val="001340C9"/>
    <w:rsid w:val="0013730A"/>
    <w:rsid w:val="00146177"/>
    <w:rsid w:val="0016331D"/>
    <w:rsid w:val="001749EF"/>
    <w:rsid w:val="001810CF"/>
    <w:rsid w:val="001A3BA8"/>
    <w:rsid w:val="001B3E3D"/>
    <w:rsid w:val="001C6951"/>
    <w:rsid w:val="001C6F66"/>
    <w:rsid w:val="001F4EE7"/>
    <w:rsid w:val="001F4F9A"/>
    <w:rsid w:val="00215052"/>
    <w:rsid w:val="00216B0A"/>
    <w:rsid w:val="0022665C"/>
    <w:rsid w:val="00254CC1"/>
    <w:rsid w:val="00261432"/>
    <w:rsid w:val="00265BD9"/>
    <w:rsid w:val="00275F96"/>
    <w:rsid w:val="0028111F"/>
    <w:rsid w:val="00291B6C"/>
    <w:rsid w:val="002A20D2"/>
    <w:rsid w:val="002A7BCF"/>
    <w:rsid w:val="002C6F1A"/>
    <w:rsid w:val="002D5B15"/>
    <w:rsid w:val="002F6FFC"/>
    <w:rsid w:val="00307A54"/>
    <w:rsid w:val="0032012E"/>
    <w:rsid w:val="00325CDD"/>
    <w:rsid w:val="00330A22"/>
    <w:rsid w:val="00335DEA"/>
    <w:rsid w:val="00370387"/>
    <w:rsid w:val="003F3A87"/>
    <w:rsid w:val="004402EA"/>
    <w:rsid w:val="0047430E"/>
    <w:rsid w:val="0047476F"/>
    <w:rsid w:val="00486464"/>
    <w:rsid w:val="00495747"/>
    <w:rsid w:val="004C0E0A"/>
    <w:rsid w:val="004C1DF5"/>
    <w:rsid w:val="004D3BFC"/>
    <w:rsid w:val="004F5C7D"/>
    <w:rsid w:val="004F6F91"/>
    <w:rsid w:val="005219BD"/>
    <w:rsid w:val="00530EE4"/>
    <w:rsid w:val="00553E39"/>
    <w:rsid w:val="0055438D"/>
    <w:rsid w:val="00570189"/>
    <w:rsid w:val="005729CD"/>
    <w:rsid w:val="005731C0"/>
    <w:rsid w:val="00580403"/>
    <w:rsid w:val="005A3678"/>
    <w:rsid w:val="005D0B1E"/>
    <w:rsid w:val="005F20F1"/>
    <w:rsid w:val="005F7DF6"/>
    <w:rsid w:val="006226C4"/>
    <w:rsid w:val="00641A0F"/>
    <w:rsid w:val="006465F3"/>
    <w:rsid w:val="00653671"/>
    <w:rsid w:val="006711AC"/>
    <w:rsid w:val="00680779"/>
    <w:rsid w:val="0068424E"/>
    <w:rsid w:val="006915C9"/>
    <w:rsid w:val="0069454B"/>
    <w:rsid w:val="00696B4F"/>
    <w:rsid w:val="006A4326"/>
    <w:rsid w:val="006E22A3"/>
    <w:rsid w:val="006E23B7"/>
    <w:rsid w:val="006E6424"/>
    <w:rsid w:val="00707FC9"/>
    <w:rsid w:val="007101CB"/>
    <w:rsid w:val="007159F9"/>
    <w:rsid w:val="00727360"/>
    <w:rsid w:val="007412B6"/>
    <w:rsid w:val="007750FD"/>
    <w:rsid w:val="00786C5F"/>
    <w:rsid w:val="00796F3B"/>
    <w:rsid w:val="007C4A32"/>
    <w:rsid w:val="007E1F01"/>
    <w:rsid w:val="007F587D"/>
    <w:rsid w:val="00802A45"/>
    <w:rsid w:val="00811493"/>
    <w:rsid w:val="00820C80"/>
    <w:rsid w:val="00834ABF"/>
    <w:rsid w:val="00844049"/>
    <w:rsid w:val="008664CF"/>
    <w:rsid w:val="00867E84"/>
    <w:rsid w:val="008A4B14"/>
    <w:rsid w:val="008B12B2"/>
    <w:rsid w:val="008B1CC3"/>
    <w:rsid w:val="008B59C0"/>
    <w:rsid w:val="008F28F2"/>
    <w:rsid w:val="00902398"/>
    <w:rsid w:val="0091569D"/>
    <w:rsid w:val="009246D7"/>
    <w:rsid w:val="009572FE"/>
    <w:rsid w:val="00963DD8"/>
    <w:rsid w:val="00964A29"/>
    <w:rsid w:val="00965C42"/>
    <w:rsid w:val="009801DB"/>
    <w:rsid w:val="00984999"/>
    <w:rsid w:val="009A6100"/>
    <w:rsid w:val="009C66A2"/>
    <w:rsid w:val="009E763A"/>
    <w:rsid w:val="00A06F61"/>
    <w:rsid w:val="00A074AA"/>
    <w:rsid w:val="00A111FE"/>
    <w:rsid w:val="00A200F1"/>
    <w:rsid w:val="00A25A2B"/>
    <w:rsid w:val="00A472FE"/>
    <w:rsid w:val="00A574D7"/>
    <w:rsid w:val="00A6377E"/>
    <w:rsid w:val="00A6555B"/>
    <w:rsid w:val="00A90221"/>
    <w:rsid w:val="00AA0A14"/>
    <w:rsid w:val="00AA0DBC"/>
    <w:rsid w:val="00AA2D1F"/>
    <w:rsid w:val="00AA6D3E"/>
    <w:rsid w:val="00AD1A22"/>
    <w:rsid w:val="00AE173E"/>
    <w:rsid w:val="00AE1CE9"/>
    <w:rsid w:val="00AF510C"/>
    <w:rsid w:val="00B10D6C"/>
    <w:rsid w:val="00B15C80"/>
    <w:rsid w:val="00B20F0C"/>
    <w:rsid w:val="00B66FE8"/>
    <w:rsid w:val="00B74422"/>
    <w:rsid w:val="00B81FCC"/>
    <w:rsid w:val="00B87DCC"/>
    <w:rsid w:val="00BA3469"/>
    <w:rsid w:val="00BC79D7"/>
    <w:rsid w:val="00C0119F"/>
    <w:rsid w:val="00C65E5A"/>
    <w:rsid w:val="00C671D9"/>
    <w:rsid w:val="00C91683"/>
    <w:rsid w:val="00C949E2"/>
    <w:rsid w:val="00CB3849"/>
    <w:rsid w:val="00CB784A"/>
    <w:rsid w:val="00CE2A6D"/>
    <w:rsid w:val="00CE72F6"/>
    <w:rsid w:val="00CF713A"/>
    <w:rsid w:val="00D036DC"/>
    <w:rsid w:val="00D132EE"/>
    <w:rsid w:val="00D6104C"/>
    <w:rsid w:val="00D70C2D"/>
    <w:rsid w:val="00D83B82"/>
    <w:rsid w:val="00D83FDD"/>
    <w:rsid w:val="00D9474A"/>
    <w:rsid w:val="00DA498A"/>
    <w:rsid w:val="00DA5B33"/>
    <w:rsid w:val="00DD0E9B"/>
    <w:rsid w:val="00DE0147"/>
    <w:rsid w:val="00DE0B72"/>
    <w:rsid w:val="00DF4500"/>
    <w:rsid w:val="00E007B1"/>
    <w:rsid w:val="00E03630"/>
    <w:rsid w:val="00E25531"/>
    <w:rsid w:val="00E3639D"/>
    <w:rsid w:val="00E72D72"/>
    <w:rsid w:val="00E7416B"/>
    <w:rsid w:val="00E9104C"/>
    <w:rsid w:val="00E945CF"/>
    <w:rsid w:val="00EA1DFA"/>
    <w:rsid w:val="00EB023C"/>
    <w:rsid w:val="00EB7F2C"/>
    <w:rsid w:val="00ED7AF2"/>
    <w:rsid w:val="00EE0B21"/>
    <w:rsid w:val="00EE351D"/>
    <w:rsid w:val="00EE4D06"/>
    <w:rsid w:val="00EF351B"/>
    <w:rsid w:val="00F029BD"/>
    <w:rsid w:val="00F1751E"/>
    <w:rsid w:val="00F20E6E"/>
    <w:rsid w:val="00F32471"/>
    <w:rsid w:val="00F33757"/>
    <w:rsid w:val="00F43D4A"/>
    <w:rsid w:val="00F76FC3"/>
    <w:rsid w:val="00F85A90"/>
    <w:rsid w:val="00F87774"/>
    <w:rsid w:val="00F96E2B"/>
    <w:rsid w:val="00FA1525"/>
    <w:rsid w:val="00FA483F"/>
    <w:rsid w:val="00FB2441"/>
    <w:rsid w:val="00FE0031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2A07"/>
  <w14:defaultImageDpi w14:val="32767"/>
  <w15:chartTrackingRefBased/>
  <w15:docId w15:val="{7107510E-F12A-D24C-8DA2-AA887389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2D"/>
    <w:rPr>
      <w:rFonts w:ascii="Times New Roman" w:eastAsia="Times New Roman" w:hAnsi="Times New Roman" w:cs="Times New Roman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402E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0"/>
      <w:lang w:val="es-EC" w:eastAsia="hi-IN" w:bidi="hi-IN"/>
    </w:rPr>
  </w:style>
  <w:style w:type="paragraph" w:styleId="Prrafodelista">
    <w:name w:val="List Paragraph"/>
    <w:basedOn w:val="Standard"/>
    <w:uiPriority w:val="34"/>
    <w:qFormat/>
    <w:rsid w:val="004402EA"/>
    <w:pPr>
      <w:ind w:left="720"/>
    </w:pPr>
    <w:rPr>
      <w:rFonts w:ascii="Calibri" w:hAnsi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5C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CDD"/>
    <w:rPr>
      <w:rFonts w:ascii="Segoe UI" w:eastAsia="Times New Roman" w:hAnsi="Segoe UI" w:cs="Segoe UI"/>
      <w:sz w:val="18"/>
      <w:szCs w:val="18"/>
      <w:lang w:val="es-ES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E003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E0031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E003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E35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351D"/>
    <w:rPr>
      <w:rFonts w:ascii="Times New Roman" w:eastAsia="Times New Roman" w:hAnsi="Times New Roman" w:cs="Times New Roman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E35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51D"/>
    <w:rPr>
      <w:rFonts w:ascii="Times New Roman" w:eastAsia="Times New Roman" w:hAnsi="Times New Roman" w:cs="Times New Roman"/>
      <w:lang w:val="es-ES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E363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363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3639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3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39D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7CC19-5AD5-43A0-8D5A-BFD12E6F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Pizarro Páez</dc:creator>
  <cp:keywords/>
  <dc:description/>
  <cp:lastModifiedBy>Ilaria Manfredi</cp:lastModifiedBy>
  <cp:revision>2</cp:revision>
  <cp:lastPrinted>2019-04-17T14:27:00Z</cp:lastPrinted>
  <dcterms:created xsi:type="dcterms:W3CDTF">2025-12-04T19:56:00Z</dcterms:created>
  <dcterms:modified xsi:type="dcterms:W3CDTF">2025-12-04T19:56:00Z</dcterms:modified>
</cp:coreProperties>
</file>